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75" w:rsidRDefault="00975B75" w:rsidP="00975B75">
      <w:pPr>
        <w:spacing w:line="240" w:lineRule="auto"/>
        <w:ind w:right="-3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Духовницкого района Саратовской области»</w:t>
      </w:r>
    </w:p>
    <w:p w:rsidR="00975B75" w:rsidRDefault="00975B75" w:rsidP="00975B75">
      <w:pPr>
        <w:spacing w:line="240" w:lineRule="auto"/>
        <w:ind w:right="-370"/>
        <w:jc w:val="center"/>
        <w:rPr>
          <w:rFonts w:ascii="Times New Roman" w:hAnsi="Times New Roman" w:cs="Times New Roman"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5B75" w:rsidRDefault="00975B75" w:rsidP="00975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5B75" w:rsidRDefault="00975B75" w:rsidP="00975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5B75" w:rsidRDefault="00975B75" w:rsidP="00975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5B75" w:rsidRDefault="00975B75" w:rsidP="00975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5B75" w:rsidRDefault="00975B75" w:rsidP="00975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5B75" w:rsidRDefault="00975B75" w:rsidP="00975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5B75" w:rsidRDefault="00975B75" w:rsidP="00975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75B75" w:rsidRDefault="00975B75" w:rsidP="00975B7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Анализ</w:t>
      </w:r>
    </w:p>
    <w:p w:rsidR="00975B75" w:rsidRDefault="00975B75" w:rsidP="00975B7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работы педагога-психолога </w:t>
      </w:r>
    </w:p>
    <w:p w:rsidR="00975B75" w:rsidRDefault="00975B75" w:rsidP="00975B7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i/>
          <w:sz w:val="44"/>
          <w:szCs w:val="44"/>
        </w:rPr>
        <w:t>Балтаевой</w:t>
      </w:r>
      <w:proofErr w:type="spellEnd"/>
      <w:r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Юлии Петровны</w:t>
      </w: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 201</w:t>
      </w:r>
      <w:r w:rsidR="00651DA3"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201</w:t>
      </w:r>
      <w:r w:rsidR="00651DA3">
        <w:rPr>
          <w:rFonts w:ascii="Times New Roman" w:hAnsi="Times New Roman" w:cs="Times New Roman"/>
          <w:b/>
          <w:bCs/>
          <w:sz w:val="36"/>
          <w:szCs w:val="36"/>
        </w:rPr>
        <w:t>9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год.</w:t>
      </w: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СГУ им. Чернышевского по специальности «Специальная психология и коррекционная педагогика», 2009 </w:t>
      </w:r>
    </w:p>
    <w:p w:rsidR="00975B75" w:rsidRDefault="00975B75" w:rsidP="00975B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трудовой стаж: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1D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75B75" w:rsidRDefault="00975B75" w:rsidP="00975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педагогический стаж: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51D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75B75" w:rsidRDefault="00975B75" w:rsidP="00975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ОУ: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51D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D45" w:rsidRDefault="007E6D45" w:rsidP="00975B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D45" w:rsidRDefault="007E6D45" w:rsidP="00975B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D45" w:rsidRDefault="007E6D45" w:rsidP="00975B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75" w:rsidRDefault="00975B75" w:rsidP="00975B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В 201</w:t>
      </w:r>
      <w:r w:rsidR="00651DA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-201</w:t>
      </w:r>
      <w:r w:rsidR="00651DA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 работа  педагога-психолога велась в соответствии с составленным и утвержденным планом. </w:t>
      </w:r>
    </w:p>
    <w:p w:rsidR="00975B75" w:rsidRPr="00651DA3" w:rsidRDefault="00975B75" w:rsidP="00975B7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1DA3">
        <w:rPr>
          <w:rFonts w:ascii="Times New Roman" w:hAnsi="Times New Roman" w:cs="Times New Roman"/>
          <w:b/>
          <w:i/>
          <w:sz w:val="26"/>
          <w:szCs w:val="26"/>
        </w:rPr>
        <w:t>Основными направлениями работы за отчетный период были:</w:t>
      </w:r>
    </w:p>
    <w:p w:rsidR="00975B75" w:rsidRDefault="00975B75" w:rsidP="00975B75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психологическая диагностика;</w:t>
      </w:r>
    </w:p>
    <w:p w:rsidR="00975B75" w:rsidRDefault="00975B75" w:rsidP="00975B75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психологическая профилактика;</w:t>
      </w:r>
    </w:p>
    <w:p w:rsidR="00975B75" w:rsidRDefault="00975B75" w:rsidP="00975B75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психологическое консультирование;</w:t>
      </w:r>
    </w:p>
    <w:p w:rsidR="00975B75" w:rsidRDefault="00975B75" w:rsidP="00975B75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психологическое просвещение;</w:t>
      </w:r>
    </w:p>
    <w:p w:rsidR="00975B75" w:rsidRDefault="00975B75" w:rsidP="00975B75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организационно-методическая деятельность.</w:t>
      </w:r>
    </w:p>
    <w:p w:rsidR="00651DA3" w:rsidRPr="00651DA3" w:rsidRDefault="00651DA3" w:rsidP="00651DA3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 w:rsidRPr="00651DA3">
        <w:rPr>
          <w:rFonts w:ascii="Times New Roman" w:hAnsi="Times New Roman"/>
          <w:b/>
          <w:i/>
          <w:sz w:val="26"/>
          <w:szCs w:val="26"/>
        </w:rPr>
        <w:t>Цель деятельности:</w:t>
      </w:r>
      <w:r w:rsidRPr="00651DA3">
        <w:rPr>
          <w:rFonts w:ascii="Times New Roman" w:hAnsi="Times New Roman"/>
          <w:sz w:val="26"/>
          <w:szCs w:val="26"/>
        </w:rPr>
        <w:t xml:space="preserve"> психолого-педагогическое сопровождение субъектов образовательного процесса</w:t>
      </w:r>
    </w:p>
    <w:p w:rsidR="00651DA3" w:rsidRPr="00651DA3" w:rsidRDefault="00651DA3" w:rsidP="00651DA3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i/>
          <w:sz w:val="26"/>
          <w:szCs w:val="26"/>
        </w:rPr>
      </w:pPr>
      <w:r w:rsidRPr="00651DA3">
        <w:rPr>
          <w:rFonts w:ascii="Times New Roman" w:hAnsi="Times New Roman"/>
          <w:b/>
          <w:i/>
          <w:sz w:val="26"/>
          <w:szCs w:val="26"/>
        </w:rPr>
        <w:t> Задачи:</w:t>
      </w:r>
    </w:p>
    <w:p w:rsidR="00651DA3" w:rsidRPr="00651DA3" w:rsidRDefault="00651DA3" w:rsidP="00651DA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1DA3">
        <w:rPr>
          <w:rFonts w:ascii="Times New Roman" w:hAnsi="Times New Roman"/>
          <w:sz w:val="26"/>
          <w:szCs w:val="26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651DA3" w:rsidRPr="00651DA3" w:rsidRDefault="00651DA3" w:rsidP="00651DA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1DA3">
        <w:rPr>
          <w:rFonts w:ascii="Times New Roman" w:hAnsi="Times New Roman"/>
          <w:sz w:val="26"/>
          <w:szCs w:val="26"/>
        </w:rPr>
        <w:t xml:space="preserve">Содействие личностному и интеллектуальному развитию </w:t>
      </w:r>
      <w:proofErr w:type="gramStart"/>
      <w:r w:rsidRPr="00651DA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51DA3">
        <w:rPr>
          <w:rFonts w:ascii="Times New Roman" w:hAnsi="Times New Roman"/>
          <w:sz w:val="26"/>
          <w:szCs w:val="26"/>
        </w:rPr>
        <w:t xml:space="preserve"> на каждом возрастном этапе.</w:t>
      </w:r>
    </w:p>
    <w:p w:rsidR="00651DA3" w:rsidRPr="00651DA3" w:rsidRDefault="00651DA3" w:rsidP="00651DA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1DA3">
        <w:rPr>
          <w:rFonts w:ascii="Times New Roman" w:hAnsi="Times New Roman"/>
          <w:sz w:val="26"/>
          <w:szCs w:val="26"/>
        </w:rPr>
        <w:t xml:space="preserve">Формирование у </w:t>
      </w:r>
      <w:proofErr w:type="gramStart"/>
      <w:r w:rsidRPr="00651DA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51DA3">
        <w:rPr>
          <w:rFonts w:ascii="Times New Roman" w:hAnsi="Times New Roman"/>
          <w:sz w:val="26"/>
          <w:szCs w:val="26"/>
        </w:rPr>
        <w:t xml:space="preserve"> способности к самоопределению в выборе профессиональной деятельности.</w:t>
      </w:r>
    </w:p>
    <w:p w:rsidR="00651DA3" w:rsidRPr="00651DA3" w:rsidRDefault="00651DA3" w:rsidP="00651DA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51DA3">
        <w:rPr>
          <w:rFonts w:ascii="Times New Roman" w:hAnsi="Times New Roman"/>
          <w:sz w:val="26"/>
          <w:szCs w:val="26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975B75" w:rsidRDefault="00975B75" w:rsidP="00975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начало года была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обучающихся, нуждающихся в социальной защите, опеке, составлены списки многодетных семей, обучающихся из малоимущих семей. Согласно плану,  проводилась социально-педагогическая диагностика с целью выявления личностных проблем обучающихся, проводился ежедневный учёт посещаемости учебных занятий; по плану и по мере необходимости посещались семьи обучающихся.</w:t>
      </w:r>
    </w:p>
    <w:p w:rsidR="003A54A8" w:rsidRPr="00FB7DF6" w:rsidRDefault="00975B75" w:rsidP="00FB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201</w:t>
      </w:r>
      <w:r w:rsidR="00651DA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-201</w:t>
      </w:r>
      <w:r w:rsidR="00651DA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учебном  году в МОУ "Средняя общеобразовательная школа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Теликовка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Духовницкого района Саратовской области" обучалось </w:t>
      </w:r>
      <w:r w:rsidR="00651DA3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 человек из </w:t>
      </w:r>
      <w:r w:rsidR="003A54A8">
        <w:rPr>
          <w:rFonts w:ascii="Times New Roman" w:hAnsi="Times New Roman" w:cs="Times New Roman"/>
          <w:sz w:val="26"/>
          <w:szCs w:val="26"/>
        </w:rPr>
        <w:t>4</w:t>
      </w:r>
      <w:r w:rsidR="00651DA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семей. Из них </w:t>
      </w:r>
      <w:r w:rsidR="00651DA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имеют одного родителя, </w:t>
      </w:r>
      <w:r w:rsidR="00651DA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из семей, родители которых находятся в разводе, опекаемых - нет, </w:t>
      </w:r>
      <w:r w:rsidR="00FB7DF6">
        <w:rPr>
          <w:rFonts w:ascii="Times New Roman" w:hAnsi="Times New Roman" w:cs="Times New Roman"/>
          <w:sz w:val="26"/>
          <w:szCs w:val="26"/>
        </w:rPr>
        <w:t>5</w:t>
      </w:r>
      <w:r w:rsidR="00651DA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человека  воспитываются в полных семьях.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651DA3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71780C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человека из малообеспеченных семей.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780C">
        <w:rPr>
          <w:rFonts w:ascii="Times New Roman" w:hAnsi="Times New Roman" w:cs="Times New Roman"/>
          <w:sz w:val="26"/>
          <w:szCs w:val="26"/>
        </w:rPr>
        <w:t>Пять</w:t>
      </w:r>
      <w:r>
        <w:rPr>
          <w:rFonts w:ascii="Times New Roman" w:hAnsi="Times New Roman" w:cs="Times New Roman"/>
          <w:sz w:val="26"/>
          <w:szCs w:val="26"/>
        </w:rPr>
        <w:t xml:space="preserve"> многодетны</w:t>
      </w:r>
      <w:r w:rsidR="0071780C">
        <w:rPr>
          <w:rFonts w:ascii="Times New Roman" w:hAnsi="Times New Roman" w:cs="Times New Roman"/>
          <w:sz w:val="26"/>
          <w:szCs w:val="26"/>
        </w:rPr>
        <w:t>х семей</w:t>
      </w:r>
      <w:r>
        <w:rPr>
          <w:rFonts w:ascii="Times New Roman" w:hAnsi="Times New Roman" w:cs="Times New Roman"/>
          <w:sz w:val="26"/>
          <w:szCs w:val="26"/>
        </w:rPr>
        <w:t xml:space="preserve">, в них </w:t>
      </w:r>
      <w:r w:rsidR="0071780C">
        <w:rPr>
          <w:rFonts w:ascii="Times New Roman" w:hAnsi="Times New Roman" w:cs="Times New Roman"/>
          <w:sz w:val="26"/>
          <w:szCs w:val="26"/>
        </w:rPr>
        <w:t>22 ребенка до 18 лет</w:t>
      </w:r>
      <w:r>
        <w:rPr>
          <w:rFonts w:ascii="Times New Roman" w:hAnsi="Times New Roman" w:cs="Times New Roman"/>
          <w:sz w:val="26"/>
          <w:szCs w:val="26"/>
        </w:rPr>
        <w:t xml:space="preserve">. ВШУ стоял </w:t>
      </w:r>
      <w:r w:rsidR="0071780C">
        <w:rPr>
          <w:rFonts w:ascii="Times New Roman" w:hAnsi="Times New Roman" w:cs="Times New Roman"/>
          <w:sz w:val="26"/>
          <w:szCs w:val="26"/>
        </w:rPr>
        <w:t>1 обучающий</w:t>
      </w:r>
      <w:r w:rsidR="003A54A8">
        <w:rPr>
          <w:rFonts w:ascii="Times New Roman" w:hAnsi="Times New Roman" w:cs="Times New Roman"/>
          <w:sz w:val="26"/>
          <w:szCs w:val="26"/>
        </w:rPr>
        <w:t>ся:</w:t>
      </w:r>
      <w:r>
        <w:rPr>
          <w:rFonts w:ascii="Times New Roman" w:hAnsi="Times New Roman" w:cs="Times New Roman"/>
          <w:sz w:val="26"/>
          <w:szCs w:val="26"/>
        </w:rPr>
        <w:t xml:space="preserve"> учени</w:t>
      </w:r>
      <w:r w:rsidR="0071780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780C">
        <w:rPr>
          <w:rFonts w:ascii="Times New Roman" w:hAnsi="Times New Roman" w:cs="Times New Roman"/>
          <w:sz w:val="26"/>
          <w:szCs w:val="26"/>
        </w:rPr>
        <w:t>1</w:t>
      </w:r>
      <w:r w:rsidR="003A54A8">
        <w:rPr>
          <w:rFonts w:ascii="Times New Roman" w:hAnsi="Times New Roman" w:cs="Times New Roman"/>
          <w:sz w:val="26"/>
          <w:szCs w:val="26"/>
        </w:rPr>
        <w:t xml:space="preserve"> класса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780C">
        <w:rPr>
          <w:rFonts w:ascii="Times New Roman" w:hAnsi="Times New Roman" w:cs="Times New Roman"/>
          <w:sz w:val="26"/>
          <w:szCs w:val="26"/>
        </w:rPr>
        <w:t>Ербулаткин</w:t>
      </w:r>
      <w:proofErr w:type="spellEnd"/>
      <w:r w:rsidR="003A54A8">
        <w:rPr>
          <w:rFonts w:ascii="Times New Roman" w:hAnsi="Times New Roman" w:cs="Times New Roman"/>
          <w:sz w:val="26"/>
          <w:szCs w:val="26"/>
        </w:rPr>
        <w:t xml:space="preserve"> </w:t>
      </w:r>
      <w:r w:rsidR="0071780C">
        <w:rPr>
          <w:rFonts w:ascii="Times New Roman" w:hAnsi="Times New Roman" w:cs="Times New Roman"/>
          <w:sz w:val="26"/>
          <w:szCs w:val="26"/>
        </w:rPr>
        <w:t>Семён</w:t>
      </w:r>
      <w:r w:rsidR="003A54A8">
        <w:rPr>
          <w:rFonts w:ascii="Times New Roman" w:hAnsi="Times New Roman" w:cs="Times New Roman"/>
          <w:sz w:val="26"/>
          <w:szCs w:val="26"/>
        </w:rPr>
        <w:t xml:space="preserve"> (причина – дети из семей находящихся в социально опасном положении).</w:t>
      </w:r>
    </w:p>
    <w:p w:rsidR="003A54A8" w:rsidRDefault="003A54A8" w:rsidP="00975B75">
      <w:pPr>
        <w:pStyle w:val="a6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5B75" w:rsidRDefault="00975B75" w:rsidP="00975B75">
      <w:pPr>
        <w:pStyle w:val="a6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Диагностическое направление</w:t>
      </w:r>
    </w:p>
    <w:tbl>
      <w:tblPr>
        <w:tblStyle w:val="a7"/>
        <w:tblW w:w="10109" w:type="dxa"/>
        <w:tblInd w:w="-318" w:type="dxa"/>
        <w:tblLayout w:type="fixed"/>
        <w:tblLook w:val="04A0"/>
      </w:tblPr>
      <w:tblGrid>
        <w:gridCol w:w="541"/>
        <w:gridCol w:w="3713"/>
        <w:gridCol w:w="2126"/>
        <w:gridCol w:w="3729"/>
      </w:tblGrid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Цель, результат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Диагностика уровня адаптации детей к школе(1,5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.) и исследование причин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.(1,5</w:t>
            </w:r>
            <w:r w:rsidR="00982F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сентябрь-октябрь 201</w:t>
            </w:r>
            <w:r w:rsidR="00140EE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975B75" w:rsidRDefault="00975B75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201</w:t>
            </w:r>
            <w:r w:rsidR="00140EE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Получение необходимой информации о психолого-педагогическом статусе учащихся 1,5 классов для предупреждения и преодоления трудностей периода адаптации к школьному обучению.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tabs>
                <w:tab w:val="left" w:pos="318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Диагностика видов одаренности</w:t>
            </w:r>
          </w:p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2-11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 201</w:t>
            </w:r>
            <w:r w:rsidR="00140EE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 банка данных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Диагностика профессиональной направленности в 9-ом классе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сентябрь-октябрь 201</w:t>
            </w:r>
            <w:r w:rsidR="00140EE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 раскрыть значение и роль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направленности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личности в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профессиональном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становлении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E52493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«Выявление уровня </w:t>
            </w:r>
            <w:proofErr w:type="spellStart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социализированности</w:t>
            </w:r>
            <w:proofErr w:type="spellEnd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учащегося» </w:t>
            </w:r>
            <w:r w:rsidR="00140EE4"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 М.И. Рожкова (4, 9</w:t>
            </w: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E4" w:rsidRDefault="00140EE4" w:rsidP="00FB7D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</w:t>
            </w:r>
            <w:r w:rsidR="003A54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975B75" w:rsidRDefault="003A54A8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140EE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975B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выявить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уровень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социальной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адаптированности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активности, автономности и нравственной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воспитанности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E52493" w:rsidRDefault="00975B7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«Методика изучения мотивации обучения школьников при переходе из начальных классов в средние»</w:t>
            </w:r>
            <w:r w:rsidRPr="00E5249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(</w:t>
            </w: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М.Р. Гинзбурга), среди уч-ся 4-х классов: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E4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975B75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Default="00975B75">
            <w:pPr>
              <w:pStyle w:val="c32"/>
              <w:rPr>
                <w:lang w:eastAsia="en-US"/>
              </w:rPr>
            </w:pPr>
            <w:r>
              <w:rPr>
                <w:rStyle w:val="c0"/>
                <w:lang w:eastAsia="en-US"/>
              </w:rPr>
              <w:t>Цель: Выявить уровень развития учебной мотивации учащегося.</w:t>
            </w:r>
          </w:p>
          <w:p w:rsidR="00975B75" w:rsidRDefault="00975B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E52493" w:rsidRDefault="00975B7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Социализированность</w:t>
            </w:r>
            <w:proofErr w:type="spellEnd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учащегося» (М.И. Рожкова), среди уч-ся 4-х, 9-х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E4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975B75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социализированности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учащихся.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E52493" w:rsidRDefault="00975B7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«Удовлетворенность учащихся образованием», среди уч-ся 4-х, 9-х, 11-х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E4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975B75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выявить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степень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975B75" w:rsidRDefault="00975B75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удовлетворенности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учащихся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результатами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образовательного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процесса.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E52493" w:rsidRDefault="00975B7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«Тест по выявлению отношения родителей к образовательному процессу» 4-х, 9-х, 11-х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E4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975B75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pStyle w:val="c3"/>
              <w:rPr>
                <w:lang w:eastAsia="en-US"/>
              </w:rPr>
            </w:pPr>
            <w:r>
              <w:rPr>
                <w:rStyle w:val="c0"/>
                <w:lang w:eastAsia="en-US"/>
              </w:rPr>
              <w:t xml:space="preserve">Цель: выявить отношение учащихся и их родителей к образовательному процессу. 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E52493" w:rsidRDefault="00975B7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«Тест на выявление готовности к обучению в интерактивном режиме» (Е.В. </w:t>
            </w:r>
            <w:proofErr w:type="spellStart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Коротаевой</w:t>
            </w:r>
            <w:proofErr w:type="spellEnd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), среди уч-ся 9-х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E4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975B75" w:rsidRDefault="00140EE4" w:rsidP="00140E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pStyle w:val="c32"/>
              <w:rPr>
                <w:lang w:eastAsia="en-US"/>
              </w:rPr>
            </w:pPr>
            <w:r>
              <w:rPr>
                <w:rStyle w:val="c0"/>
                <w:lang w:eastAsia="en-US"/>
              </w:rPr>
              <w:t>Цель: Выявить уровень готовности учащегося к обучению в интерактивном режиме и к групповой работе на уроке.</w:t>
            </w:r>
          </w:p>
        </w:tc>
      </w:tr>
      <w:tr w:rsidR="00975B75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E52493" w:rsidRDefault="00975B7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«Готовность учащихся к выбору профессии» (В.Б. Успенского), среди уч-ся 9-х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E524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975B75" w:rsidRDefault="00E52493" w:rsidP="00E524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75B7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pStyle w:val="c3"/>
              <w:rPr>
                <w:lang w:eastAsia="en-US"/>
              </w:rPr>
            </w:pPr>
            <w:r>
              <w:rPr>
                <w:rStyle w:val="c0"/>
                <w:lang w:eastAsia="en-US"/>
              </w:rPr>
              <w:t xml:space="preserve">Цель: определение готовности учащихся к выбору профессии. </w:t>
            </w:r>
          </w:p>
        </w:tc>
      </w:tr>
      <w:tr w:rsidR="00E52493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Pr="00E52493" w:rsidRDefault="00E52493" w:rsidP="00A379E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«Тестирование по выявлению уровня профессиональной готовности учащихся 11 классов» Л.Н. </w:t>
            </w:r>
            <w:proofErr w:type="spellStart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Кабардовой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E52493" w:rsidRDefault="00E52493" w:rsidP="00A379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pStyle w:val="c3"/>
              <w:rPr>
                <w:lang w:eastAsia="en-US"/>
              </w:rPr>
            </w:pPr>
            <w:r>
              <w:rPr>
                <w:rStyle w:val="c0"/>
                <w:lang w:eastAsia="en-US"/>
              </w:rPr>
              <w:t xml:space="preserve">Цель: определение готовности учащихся к выбору профессии. </w:t>
            </w:r>
          </w:p>
        </w:tc>
      </w:tr>
      <w:tr w:rsidR="00E52493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Pr="00E52493" w:rsidRDefault="00E52493" w:rsidP="00A379E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«Исследование по выявлению позиции учащегося 11 </w:t>
            </w:r>
            <w:proofErr w:type="spellStart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 общении в педагогическом процессе» Е.В. </w:t>
            </w:r>
            <w:proofErr w:type="spellStart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Коротаевой</w:t>
            </w:r>
            <w:proofErr w:type="spellEnd"/>
            <w:r w:rsidRPr="00E52493">
              <w:rPr>
                <w:rFonts w:ascii="Times New Roman" w:hAnsi="Times New Roman"/>
                <w:sz w:val="24"/>
                <w:szCs w:val="24"/>
                <w:lang w:eastAsia="en-US"/>
              </w:rPr>
              <w:t>, среди педагогов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E52493" w:rsidRDefault="00E52493" w:rsidP="00A379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>Цель: выявить позицию учащегося в общении в педагогическом процессе.</w:t>
            </w:r>
          </w:p>
        </w:tc>
      </w:tr>
      <w:tr w:rsidR="00E52493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«Диагностические исследования по выявлению мотивации учебной деятельности» (методика И.С. Домбровской), среди уч-ся 9-х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март-апрель </w:t>
            </w:r>
          </w:p>
          <w:p w:rsidR="00E52493" w:rsidRDefault="00E52493" w:rsidP="00A379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>Цель: выявить уровень мотивации учебной деятельности учащихся.</w:t>
            </w:r>
          </w:p>
        </w:tc>
      </w:tr>
      <w:tr w:rsidR="00E52493" w:rsidTr="00982F4F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Социально-психологическое</w:t>
            </w:r>
          </w:p>
          <w:p w:rsidR="00E52493" w:rsidRDefault="00E52493" w:rsidP="00A379E1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тестировани</w:t>
            </w:r>
            <w:r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 xml:space="preserve"> лиц, обучающихся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</w:p>
          <w:p w:rsidR="00E52493" w:rsidRDefault="00E52493" w:rsidP="00A379E1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общеобразовательных </w:t>
            </w:r>
            <w:proofErr w:type="gramStart"/>
            <w:r>
              <w:rPr>
                <w:sz w:val="22"/>
                <w:szCs w:val="22"/>
                <w:lang w:val="ru-RU"/>
              </w:rPr>
              <w:t>учреждениях</w:t>
            </w:r>
            <w:proofErr w:type="gramEnd"/>
          </w:p>
          <w:p w:rsidR="00E52493" w:rsidRDefault="00E52493" w:rsidP="00A379E1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Духовницкого муниципального района,</w:t>
            </w:r>
          </w:p>
          <w:p w:rsidR="00E52493" w:rsidRDefault="00E52493" w:rsidP="00A379E1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lastRenderedPageBreak/>
              <w:t>направленного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на ранее выявление</w:t>
            </w:r>
          </w:p>
          <w:p w:rsidR="00E52493" w:rsidRDefault="00E52493" w:rsidP="00A379E1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немедицинского потребления наркотических средств и психотропных веществ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E524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февраля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Default="00E52493" w:rsidP="00A379E1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выявить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немедицинское потребление наркотических средств и психотропных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еде обучающихся</w:t>
            </w:r>
          </w:p>
        </w:tc>
      </w:tr>
    </w:tbl>
    <w:p w:rsidR="00975B75" w:rsidRDefault="00975B75" w:rsidP="00975B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Психологическая профилактика</w:t>
      </w: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559"/>
        <w:gridCol w:w="3542"/>
        <w:gridCol w:w="1591"/>
        <w:gridCol w:w="4197"/>
      </w:tblGrid>
      <w:tr w:rsidR="00975B75" w:rsidTr="00975B7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Цель, результат</w:t>
            </w:r>
          </w:p>
        </w:tc>
      </w:tr>
      <w:tr w:rsidR="00975B75" w:rsidTr="00975B7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1-5 классов, испытывающими временные трудности периода адаптации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октябрь-апрель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психокоррекционной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975B75" w:rsidRDefault="00975B75">
            <w:pPr>
              <w:rPr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работы и педагогической помощи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детям,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испытывающим</w:t>
            </w:r>
          </w:p>
          <w:p w:rsidR="00975B75" w:rsidRDefault="00975B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различные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трудности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обучении и поведении 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учётом данных психодиагностики.</w:t>
            </w:r>
          </w:p>
        </w:tc>
      </w:tr>
      <w:tr w:rsidR="00975B75" w:rsidTr="00975B7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 w:rsidP="008D6B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Проведены занятия по подготовке к сдаче </w:t>
            </w:r>
            <w:r w:rsidR="008D6B54">
              <w:rPr>
                <w:rFonts w:ascii="Times New Roman" w:hAnsi="Times New Roman"/>
                <w:sz w:val="24"/>
                <w:szCs w:val="24"/>
                <w:lang w:eastAsia="en-US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(для учащихся 9 класса);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 w:rsidP="00E524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апрель-май 201</w:t>
            </w:r>
            <w:r w:rsidR="00E5249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 отработка с учащимися навыков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психологической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975B75" w:rsidRDefault="00975B75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К экзаменам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ЕГЭ, </w:t>
            </w:r>
            <w:r w:rsidR="00E52493">
              <w:rPr>
                <w:rFonts w:ascii="Times New Roman" w:hAnsi="Times New Roman"/>
                <w:sz w:val="24"/>
                <w:szCs w:val="24"/>
                <w:lang w:eastAsia="en-US"/>
              </w:rPr>
              <w:t>ОГЭ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), повышение их уверенности в себе, в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своих силах при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сдаче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экзаменов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2360A4" w:rsidTr="00975B7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 w:rsidP="00873C6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беседы о здоровом образе жизни, о вреде пагубных привычек.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4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2360A4" w:rsidTr="00975B7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0A4" w:rsidRDefault="002360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2360A4" w:rsidTr="00975B7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Pr="00D80CA8" w:rsidRDefault="00E52493" w:rsidP="00982F4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CA8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Общешкольное родительское собрание. Доклад на тему: «Проблема пьянства и алкоголизма в молодёжной среде»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Pr="00D80CA8" w:rsidRDefault="00E52493" w:rsidP="00E5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0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360A4" w:rsidRPr="00D80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80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2360A4" w:rsidRPr="00D80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Pr="00D80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493" w:rsidRPr="00D80CA8" w:rsidRDefault="002360A4" w:rsidP="00E524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80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Цель: просвещение родителей, </w:t>
            </w:r>
            <w:r w:rsidR="00E52493" w:rsidRPr="00D80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пропаганда здорового образа жизни среди несовершеннолетних и их родителей </w:t>
            </w:r>
          </w:p>
          <w:p w:rsidR="002360A4" w:rsidRPr="00D80CA8" w:rsidRDefault="002360A4" w:rsidP="00E524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2360A4" w:rsidTr="00975B7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Pr="00D80CA8" w:rsidRDefault="002360A4" w:rsidP="00EC7AE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Единый </w:t>
            </w:r>
            <w:r w:rsidR="00EC7AE4" w:rsidRPr="00D80CA8">
              <w:rPr>
                <w:rFonts w:ascii="Times New Roman" w:hAnsi="Times New Roman"/>
                <w:sz w:val="24"/>
                <w:szCs w:val="24"/>
                <w:lang w:eastAsia="en-US"/>
              </w:rPr>
              <w:t>день</w:t>
            </w:r>
            <w:r w:rsidRPr="00D80C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</w:t>
            </w:r>
            <w:r w:rsidR="00EC7AE4" w:rsidRPr="00D80CA8">
              <w:rPr>
                <w:rFonts w:ascii="Times New Roman" w:hAnsi="Times New Roman"/>
                <w:sz w:val="24"/>
                <w:szCs w:val="24"/>
                <w:lang w:eastAsia="en-US"/>
              </w:rPr>
              <w:t>овой помощи детям  (администрация Духовницкого муниципального района)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 w:rsidP="00EC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C7A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7A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A4" w:rsidRDefault="002360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 повышение правовой грамотности обучающихся, профилактика правонарушений.</w:t>
            </w:r>
          </w:p>
        </w:tc>
      </w:tr>
      <w:tr w:rsidR="00EC7AE4" w:rsidTr="00975B7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AE4" w:rsidRDefault="00EC7AE4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AE4" w:rsidRPr="00EC7AE4" w:rsidRDefault="00EC7AE4" w:rsidP="00EC7AE4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мероприятие</w:t>
            </w:r>
          </w:p>
          <w:p w:rsidR="00EC7AE4" w:rsidRPr="00EC7AE4" w:rsidRDefault="00EC7AE4" w:rsidP="00EC7AE4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«Здоровым быть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 не упустить»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AE4" w:rsidRDefault="00EC7AE4" w:rsidP="00EC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21.11.18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AE4" w:rsidRDefault="00EC7AE4" w:rsidP="00EC7AE4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C7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 рамках 2-го этапа Всероссийской </w:t>
            </w:r>
            <w:proofErr w:type="spellStart"/>
            <w:r w:rsidRPr="00EC7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антинаркотической</w:t>
            </w:r>
            <w:proofErr w:type="spellEnd"/>
            <w:r w:rsidRPr="00EC7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акции «Сообщи, где торгуют смертью»</w:t>
            </w:r>
          </w:p>
        </w:tc>
      </w:tr>
      <w:tr w:rsidR="00D80CA8" w:rsidTr="00B8415C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Default="00D80CA8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Pr="00D80CA8" w:rsidRDefault="00D80CA8" w:rsidP="00873C60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классный час для учащихся 8-11 на тему: «1 декабря – Всемирный день борьбы со </w:t>
            </w:r>
            <w:proofErr w:type="spellStart"/>
            <w:r w:rsidRPr="00D80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Pr="00D80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Default="00D80CA8" w:rsidP="00D80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3.12.18</w:t>
            </w:r>
          </w:p>
        </w:tc>
        <w:tc>
          <w:tcPr>
            <w:tcW w:w="4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Default="00D80CA8" w:rsidP="00873C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Цели: научить способам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безопасного и ответственного поведения;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выработке позитивного отношения к ведению здорового образа жизни;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психологическую и нравственную культуру</w:t>
            </w:r>
          </w:p>
        </w:tc>
      </w:tr>
      <w:tr w:rsidR="00D80CA8" w:rsidTr="00B8415C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Default="00D80CA8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Default="00D80CA8" w:rsidP="00873C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0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Акция: распространение памяток и буклетов по профилактике ВИЧ  и раздача красных ленточек среди учащихся старших классов и взрослого населения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Default="00D80CA8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3.12.18</w:t>
            </w:r>
          </w:p>
        </w:tc>
        <w:tc>
          <w:tcPr>
            <w:tcW w:w="41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Default="00D80CA8" w:rsidP="00873C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471C" w:rsidTr="0021198B">
        <w:trPr>
          <w:trHeight w:val="983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1C" w:rsidRDefault="00D80CA8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93471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1C" w:rsidRPr="00D80CA8" w:rsidRDefault="00D80CA8" w:rsidP="00873C60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D80C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Выставка стенгазет «Мы против наркотиков!» в рамках Общероссийской акции «Сообщи, где торгуют смертью»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1C" w:rsidRPr="00D80CA8" w:rsidRDefault="00D80CA8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r w:rsidRPr="00D80C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арт 2019 г.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1C" w:rsidRDefault="0093471C" w:rsidP="00873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 повышение правовой грамотности обучающихся, профилактика правонарушений</w:t>
            </w:r>
          </w:p>
        </w:tc>
      </w:tr>
      <w:tr w:rsidR="0021198B" w:rsidTr="0021198B">
        <w:trPr>
          <w:trHeight w:val="983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98B" w:rsidRDefault="0021198B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10.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98B" w:rsidRPr="00D80CA8" w:rsidRDefault="0021198B" w:rsidP="00873C6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119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Общешкольное родительское собрание. Выступление на тему: «Ответственность родителей за правонарушения несовершеннолетних»</w:t>
            </w:r>
            <w:r>
              <w:rPr>
                <w:rStyle w:val="c25"/>
              </w:rPr>
              <w:t> 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98B" w:rsidRDefault="0021198B" w:rsidP="00873C6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21.03.2019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98B" w:rsidRDefault="0021198B" w:rsidP="00873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80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 просвещение родителей,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профилактика правонарушений среди несовершеннолетних</w:t>
            </w:r>
          </w:p>
        </w:tc>
      </w:tr>
      <w:tr w:rsidR="0021198B" w:rsidTr="0093471C">
        <w:trPr>
          <w:trHeight w:val="983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198B" w:rsidRDefault="0021198B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198B" w:rsidRPr="0021198B" w:rsidRDefault="0021198B" w:rsidP="00873C6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119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Участие в районной акции «Верить! Жить! Творить!»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198B" w:rsidRDefault="0021198B" w:rsidP="00873C6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3-12.04.2019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198B" w:rsidRPr="00D80CA8" w:rsidRDefault="0021198B" w:rsidP="00873C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80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80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пропаганда здорового образа жизни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, профилактика правонарушений среди несовершеннолетних</w:t>
            </w:r>
          </w:p>
        </w:tc>
      </w:tr>
    </w:tbl>
    <w:p w:rsidR="00975B75" w:rsidRDefault="00975B75" w:rsidP="00975B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Психологическое консультирование</w:t>
      </w:r>
    </w:p>
    <w:p w:rsidR="00975B75" w:rsidRDefault="00975B75" w:rsidP="00975B75">
      <w:pPr>
        <w:pStyle w:val="a6"/>
        <w:tabs>
          <w:tab w:val="left" w:pos="567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576"/>
        <w:gridCol w:w="4355"/>
        <w:gridCol w:w="1745"/>
        <w:gridCol w:w="3213"/>
      </w:tblGrid>
      <w:tr w:rsidR="00975B75" w:rsidTr="00975B7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Цель, результат</w:t>
            </w:r>
          </w:p>
        </w:tc>
      </w:tr>
      <w:tr w:rsidR="00975B75" w:rsidTr="00975B7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 родителей по итогам диагностики в адаптационный период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Default="0021198B" w:rsidP="004E17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4E177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75B75" w:rsidTr="00975B7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консультации педагогов по вопросу введения ФГОС 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- май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Цель: повышение уровня психологической компетентности</w:t>
            </w:r>
          </w:p>
        </w:tc>
      </w:tr>
      <w:tr w:rsidR="00975B75" w:rsidTr="00975B7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Проведены индивидуальные консультации для родителей выпускников по вопросам выбора дальнейшего образовательного пути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-май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сформировать у  родителей осознание значимости  выбора пути дальнейшего образования детьми;</w:t>
            </w:r>
          </w:p>
        </w:tc>
      </w:tr>
      <w:tr w:rsidR="00975B75" w:rsidTr="00975B7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93471C" w:rsidRDefault="00975B75" w:rsidP="002119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47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211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овещание</w:t>
            </w:r>
            <w:r w:rsidRPr="009347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r w:rsidR="00211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педагогов</w:t>
            </w:r>
            <w:r w:rsidRPr="009347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тему: </w:t>
            </w:r>
            <w:r w:rsidRPr="0021198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1198B" w:rsidRPr="002119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Безопасность и профилактика  агрессивного и противоправного поведения </w:t>
            </w:r>
            <w:proofErr w:type="gramStart"/>
            <w:r w:rsidR="0021198B" w:rsidRPr="0021198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1198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21198B" w:rsidP="002119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  <w:r w:rsidR="00975B75">
              <w:rPr>
                <w:rFonts w:ascii="Times New Roman" w:hAnsi="Times New Roman"/>
                <w:sz w:val="24"/>
                <w:szCs w:val="24"/>
                <w:lang w:eastAsia="en-US"/>
              </w:rPr>
              <w:t>ноябр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975B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Default="002119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="004E17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4E1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профилактика правонарушений среди несовершеннолетних</w:t>
            </w:r>
          </w:p>
        </w:tc>
      </w:tr>
    </w:tbl>
    <w:p w:rsidR="00975B75" w:rsidRDefault="00975B75" w:rsidP="00975B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Психологическое просвещение</w:t>
      </w:r>
    </w:p>
    <w:p w:rsidR="00975B75" w:rsidRDefault="00975B75" w:rsidP="00975B75">
      <w:pPr>
        <w:pStyle w:val="a6"/>
        <w:tabs>
          <w:tab w:val="left" w:pos="567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594"/>
        <w:gridCol w:w="5525"/>
        <w:gridCol w:w="1927"/>
        <w:gridCol w:w="1843"/>
      </w:tblGrid>
      <w:tr w:rsidR="00975B75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Цель, результат</w:t>
            </w:r>
          </w:p>
        </w:tc>
      </w:tr>
      <w:tr w:rsidR="00975B75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Рекомендации классным руководителям и учителям предметникам по работе с  детьми с проблемами в адаптации.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- 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75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Психологическое просвещение учителей.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75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Психологическое просвещение родителей.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  на родительских собраниях.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3471C" w:rsidRDefault="0093471C" w:rsidP="0093471C">
      <w:pPr>
        <w:pStyle w:val="a6"/>
        <w:tabs>
          <w:tab w:val="left" w:pos="567"/>
          <w:tab w:val="left" w:pos="1708"/>
        </w:tabs>
        <w:ind w:left="0"/>
        <w:rPr>
          <w:b/>
          <w:sz w:val="28"/>
          <w:szCs w:val="28"/>
        </w:rPr>
      </w:pPr>
    </w:p>
    <w:p w:rsidR="00975B75" w:rsidRDefault="00975B75" w:rsidP="0093471C">
      <w:pPr>
        <w:pStyle w:val="a6"/>
        <w:tabs>
          <w:tab w:val="left" w:pos="567"/>
          <w:tab w:val="left" w:pos="1708"/>
        </w:tabs>
        <w:ind w:left="0"/>
        <w:jc w:val="center"/>
        <w:rPr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Организационно-методическая деятельность</w:t>
      </w:r>
      <w:r>
        <w:rPr>
          <w:sz w:val="28"/>
          <w:szCs w:val="28"/>
        </w:rPr>
        <w:t>.</w:t>
      </w:r>
    </w:p>
    <w:tbl>
      <w:tblPr>
        <w:tblStyle w:val="a7"/>
        <w:tblW w:w="9889" w:type="dxa"/>
        <w:tblLook w:val="04A0"/>
      </w:tblPr>
      <w:tblGrid>
        <w:gridCol w:w="594"/>
        <w:gridCol w:w="5525"/>
        <w:gridCol w:w="1927"/>
        <w:gridCol w:w="1843"/>
      </w:tblGrid>
      <w:tr w:rsidR="00975B75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Цель, результат</w:t>
            </w:r>
          </w:p>
        </w:tc>
      </w:tr>
      <w:tr w:rsidR="00975B75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работа с учителями-предметниками и классными руководителями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75" w:rsidRPr="000822DD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 w:rsidP="004E177F">
            <w:pPr>
              <w:pStyle w:val="a6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перспективных и годовых планов работы психолога на 201</w:t>
            </w:r>
            <w:r w:rsidR="004E17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822DD"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</w:t>
            </w:r>
            <w:r w:rsidR="004E17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 w:rsidP="004E1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август-сентябрь 201</w:t>
            </w:r>
            <w:r w:rsidR="004E17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Pr="000822DD" w:rsidRDefault="00975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B75" w:rsidRPr="000822DD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>
            <w:pPr>
              <w:pStyle w:val="a6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папок с документацией по </w:t>
            </w: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психологической работе.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Pr="000822DD" w:rsidRDefault="00975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B75" w:rsidRPr="000822DD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>
            <w:pPr>
              <w:pStyle w:val="a6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работа по подборке материалов по психологическому сопровождению учащихся.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Pr="000822DD" w:rsidRDefault="00975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B75" w:rsidRPr="000822DD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0822DD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22D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2DD" w:rsidRPr="00AE4C6B" w:rsidRDefault="00975B75" w:rsidP="000822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0822DD"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заседании </w:t>
            </w:r>
            <w:proofErr w:type="gramStart"/>
            <w:r w:rsidR="000822DD"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</w:p>
          <w:p w:rsidR="000822DD" w:rsidRPr="00AE4C6B" w:rsidRDefault="000822DD" w:rsidP="000822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</w:t>
            </w:r>
          </w:p>
          <w:p w:rsidR="00975B75" w:rsidRPr="00AE4C6B" w:rsidRDefault="000822DD" w:rsidP="00AE4C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педагогов и психологов</w:t>
            </w:r>
            <w:r w:rsidR="00A567DF"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Pr="004E177F" w:rsidRDefault="00AE4C6B" w:rsidP="00AE4C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E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975B75" w:rsidRPr="00AE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567DF" w:rsidRPr="00AE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975B75" w:rsidRPr="00AE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</w:t>
            </w:r>
            <w:r w:rsidRPr="00AE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75B75" w:rsidRPr="00AE4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75" w:rsidRPr="000822DD" w:rsidRDefault="00975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CA8" w:rsidRPr="000822DD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Pr="000822DD" w:rsidRDefault="004E17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Pr="000822DD" w:rsidRDefault="00D80CA8" w:rsidP="000822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Семинар-совещание при администрации Духовницкого муниципального района по теме: «О выявлении фактов жестокого обращения в отношении  несовершеннолетних, а также организации работы с семьями, находящимися в социально-опасном положении»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A8" w:rsidRDefault="00D80CA8" w:rsidP="00A56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A8" w:rsidRPr="000822DD" w:rsidRDefault="00D80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4C6B" w:rsidRPr="000822DD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Default="00AE4C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Pr="00AE4C6B" w:rsidRDefault="00AE4C6B" w:rsidP="00A37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заседании </w:t>
            </w:r>
            <w:proofErr w:type="gramStart"/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</w:p>
          <w:p w:rsidR="00AE4C6B" w:rsidRPr="00AE4C6B" w:rsidRDefault="00AE4C6B" w:rsidP="00A37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</w:t>
            </w:r>
          </w:p>
          <w:p w:rsidR="00AE4C6B" w:rsidRPr="00AE4C6B" w:rsidRDefault="00AE4C6B" w:rsidP="00A379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педагогов и психологов.     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Default="00AE4C6B" w:rsidP="00A56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C6B" w:rsidRPr="000822DD" w:rsidRDefault="00AE4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4C6B" w:rsidRPr="000822DD" w:rsidTr="00975B7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Default="00AE4C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Default="00AE4C6B" w:rsidP="000822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17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мониторинге руководителей и педагогов-психологов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77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исполнения плана мероприятий по реализации Концепции развития психологической службы в системе образования в Российской Федерации на период до 2025 года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Default="00AE4C6B" w:rsidP="00A56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2019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C6B" w:rsidRPr="000822DD" w:rsidRDefault="00AE4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822DD" w:rsidRDefault="000822DD" w:rsidP="0093471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B75" w:rsidRDefault="00975B75" w:rsidP="00975B7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Развивающее направление</w:t>
      </w:r>
    </w:p>
    <w:p w:rsidR="00975B75" w:rsidRDefault="00975B75" w:rsidP="00975B75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«Мой выбор» в период с сентября 201</w:t>
      </w:r>
      <w:r w:rsidR="004E17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по май 201</w:t>
      </w:r>
      <w:r w:rsidR="004E17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с учащимися   8,9-х классов.</w:t>
      </w:r>
    </w:p>
    <w:p w:rsidR="00975B75" w:rsidRDefault="00975B75" w:rsidP="00975B75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Проведены уроки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по тематическому планированию спецкурса «</w:t>
      </w:r>
      <w:r w:rsidR="008D6B54">
        <w:rPr>
          <w:rFonts w:ascii="Times New Roman" w:hAnsi="Times New Roman" w:cs="Times New Roman"/>
          <w:sz w:val="24"/>
          <w:szCs w:val="24"/>
        </w:rPr>
        <w:t>Мой выбор</w:t>
      </w:r>
      <w:r>
        <w:rPr>
          <w:rFonts w:ascii="Times New Roman" w:hAnsi="Times New Roman" w:cs="Times New Roman"/>
          <w:sz w:val="24"/>
          <w:szCs w:val="24"/>
        </w:rPr>
        <w:t>» с применением следующих  активных методов:</w:t>
      </w:r>
    </w:p>
    <w:p w:rsidR="00975B75" w:rsidRDefault="00975B75" w:rsidP="00975B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проблемно-игровые и учебно-профессиональные ситуации;</w:t>
      </w:r>
    </w:p>
    <w:p w:rsidR="00975B75" w:rsidRDefault="00975B75" w:rsidP="00975B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дискуссия, викторины;</w:t>
      </w:r>
    </w:p>
    <w:p w:rsidR="00975B75" w:rsidRDefault="00975B75" w:rsidP="00975B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самодиагностика;</w:t>
      </w:r>
    </w:p>
    <w:p w:rsidR="00975B75" w:rsidRDefault="00975B75" w:rsidP="00975B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взаимной групповой оценки;</w:t>
      </w:r>
    </w:p>
    <w:p w:rsidR="00975B75" w:rsidRDefault="00975B75" w:rsidP="00975B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и ролевые игры;</w:t>
      </w:r>
    </w:p>
    <w:p w:rsidR="00975B75" w:rsidRDefault="00975B75" w:rsidP="00975B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 и др.</w:t>
      </w:r>
    </w:p>
    <w:p w:rsidR="00975B75" w:rsidRDefault="00975B75" w:rsidP="00975B75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учащимися 9-х классов по профессиональному самоопределению:  с  результатами самодиагностики и динамикой личностного развития в интеллектуальной, эмоционально-личностной и социальной сферах. </w:t>
      </w:r>
      <w:proofErr w:type="gramEnd"/>
    </w:p>
    <w:p w:rsidR="00975B75" w:rsidRDefault="00975B75" w:rsidP="00975B75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Определены уровни  готовности выбора профессии и дальнейшего учебно-профессионального образовательного маршрута в процессе профессионального самоопределения учащихся. </w:t>
      </w:r>
    </w:p>
    <w:p w:rsidR="00975B75" w:rsidRDefault="00975B75" w:rsidP="00A567D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Участие в конкурсах, мастер-классах, фестивалях за 5 лет</w:t>
      </w:r>
    </w:p>
    <w:p w:rsidR="00975B75" w:rsidRDefault="00975B75" w:rsidP="00975B7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Style w:val="a7"/>
        <w:tblW w:w="9842" w:type="dxa"/>
        <w:tblLook w:val="04A0"/>
      </w:tblPr>
      <w:tblGrid>
        <w:gridCol w:w="594"/>
        <w:gridCol w:w="5525"/>
        <w:gridCol w:w="1644"/>
        <w:gridCol w:w="2079"/>
      </w:tblGrid>
      <w:tr w:rsidR="00975B75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конкурса,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мастер-классах</w:t>
            </w:r>
            <w:proofErr w:type="gramEnd"/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75" w:rsidRDefault="00975B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416E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 с использованием ДОТ «Экзамены, без проблем» (дистанционно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Сарвики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9-20 марта 2015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416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 научно-практическая конференция «Патриотизм 21 века: традиции и современность»</w:t>
            </w:r>
          </w:p>
          <w:p w:rsidR="00B416E1" w:rsidRDefault="00B416E1" w:rsidP="00873C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 «Диагностика нравственного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12.05.2015 г.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B416E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975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интернет-конкурс творческих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 «Здоровая нация –процветание России»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февраль 2016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г.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B416E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-конференция с использованием дистанционных образовательных технологий: «Конфликты: профилактика и решение»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Сарвики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11 по 22 января 2016 г.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6E1" w:rsidRDefault="00B416E1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 w:rsidP="001E1D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416E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Pr="005E59AF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  <w:p w:rsidR="00B416E1" w:rsidRPr="005E59AF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достижений </w:t>
            </w:r>
          </w:p>
          <w:p w:rsidR="00B416E1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59AF">
              <w:rPr>
                <w:rFonts w:ascii="Times New Roman" w:hAnsi="Times New Roman" w:cs="Times New Roman"/>
                <w:sz w:val="24"/>
                <w:szCs w:val="24"/>
              </w:rPr>
              <w:t>Здоровьесозидающая</w:t>
            </w:r>
            <w:proofErr w:type="spellEnd"/>
            <w:r w:rsidRPr="005E59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педагога»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9AF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 w:rsidP="001E1D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B416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Pr="005E59AF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по психологии «Сложная ситуация»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Pr="005E59AF" w:rsidRDefault="00B416E1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AF"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B416E1" w:rsidRDefault="00B416E1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(Жилина Анастасия, ученица 11 класса)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 w:rsidP="001E1D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B416E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D1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1D16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«Переходный возраст: риски и безопасность» (</w:t>
            </w:r>
            <w:proofErr w:type="spellStart"/>
            <w:proofErr w:type="gramStart"/>
            <w:r w:rsidRPr="001E1D16"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 w:rsidRPr="001E1D1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образовательный центр)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Pr="005E59AF" w:rsidRDefault="00B416E1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16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tabs>
                <w:tab w:val="left" w:pos="2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D16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Pr="001E1D16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D1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Интернет-семинар «Возьмемся за руки, друзья» - </w:t>
            </w:r>
            <w:proofErr w:type="spellStart"/>
            <w:r w:rsidRPr="001E1D16">
              <w:rPr>
                <w:rFonts w:ascii="Times New Roman" w:hAnsi="Times New Roman" w:cs="Times New Roman"/>
                <w:sz w:val="24"/>
                <w:szCs w:val="24"/>
              </w:rPr>
              <w:t>Сарвики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Pr="005E59AF" w:rsidRDefault="00B416E1" w:rsidP="0087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16">
              <w:rPr>
                <w:rFonts w:ascii="Times New Roman" w:hAnsi="Times New Roman" w:cs="Times New Roman"/>
                <w:sz w:val="24"/>
                <w:szCs w:val="24"/>
              </w:rPr>
              <w:t xml:space="preserve">25.01.2017 г.  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D1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B416E1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4E17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Pr="007F6E4E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E4E">
              <w:rPr>
                <w:rFonts w:ascii="Times New Roman" w:hAnsi="Times New Roman" w:cs="Times New Roman"/>
                <w:sz w:val="24"/>
                <w:szCs w:val="24"/>
              </w:rPr>
              <w:t>Районный  конкурс</w:t>
            </w:r>
          </w:p>
          <w:p w:rsidR="00B416E1" w:rsidRPr="001E1D16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E4E">
              <w:rPr>
                <w:rFonts w:ascii="Times New Roman" w:hAnsi="Times New Roman" w:cs="Times New Roman"/>
                <w:sz w:val="24"/>
                <w:szCs w:val="24"/>
              </w:rPr>
              <w:t xml:space="preserve">«Живи настоящим – думай о будущем!»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Pr="005E59AF" w:rsidRDefault="00B416E1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E4E">
              <w:rPr>
                <w:rFonts w:ascii="Times New Roman" w:hAnsi="Times New Roman" w:cs="Times New Roman"/>
                <w:sz w:val="24"/>
                <w:szCs w:val="24"/>
              </w:rPr>
              <w:t>ноябрь-декабрь 2017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6E1" w:rsidRDefault="00B416E1" w:rsidP="00873C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416E1" w:rsidRDefault="00B416E1" w:rsidP="00873C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Елизавета</w:t>
            </w:r>
          </w:p>
        </w:tc>
      </w:tr>
      <w:tr w:rsidR="00AE4C6B" w:rsidTr="001E1D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Default="00AE4C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4C6B" w:rsidRDefault="00AE4C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Pr="007F6E4E" w:rsidRDefault="00AE4C6B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оценке работ Всероссийского творческого конкурса «Территория здоровья»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Pr="007F6E4E" w:rsidRDefault="00AE4C6B" w:rsidP="00873C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7.12.2018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C6B" w:rsidRDefault="00AE4C6B" w:rsidP="00873C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Благодарственная грамота</w:t>
            </w:r>
          </w:p>
        </w:tc>
      </w:tr>
    </w:tbl>
    <w:p w:rsidR="00975B75" w:rsidRDefault="00975B75" w:rsidP="0097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B75" w:rsidRDefault="00975B75" w:rsidP="0097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Считаю поставленные задачи в этом году выполненными.</w:t>
      </w:r>
    </w:p>
    <w:p w:rsidR="00975B75" w:rsidRDefault="00975B75" w:rsidP="0097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  педагога-психолога на 201</w:t>
      </w:r>
      <w:r w:rsidR="008D6B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D6B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8D6B54" w:rsidRDefault="00975B75" w:rsidP="008D6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деятельности педагога-психолога</w:t>
      </w:r>
      <w:r>
        <w:rPr>
          <w:rFonts w:ascii="Times New Roman" w:hAnsi="Times New Roman"/>
          <w:sz w:val="24"/>
          <w:szCs w:val="24"/>
        </w:rPr>
        <w:t xml:space="preserve">: </w:t>
      </w:r>
      <w:r w:rsidR="008D6B5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беспечение психолого-педагогического сопровождения участников образовательного процесса, способствующее развитию личности учащихся и их успешному обучению.</w:t>
      </w:r>
    </w:p>
    <w:p w:rsidR="00975B75" w:rsidRPr="008D6B54" w:rsidRDefault="00975B75" w:rsidP="008D6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D6B54" w:rsidRPr="008D6B54" w:rsidRDefault="008D6B54" w:rsidP="008D6B5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55" w:hanging="255"/>
        <w:rPr>
          <w:rFonts w:ascii="Times New Roman" w:hAnsi="Times New Roman"/>
          <w:sz w:val="24"/>
          <w:szCs w:val="24"/>
        </w:rPr>
      </w:pPr>
      <w:r w:rsidRPr="008D6B54">
        <w:rPr>
          <w:rFonts w:ascii="Times New Roman" w:hAnsi="Times New Roman"/>
          <w:sz w:val="24"/>
          <w:szCs w:val="24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8D6B54" w:rsidRPr="008D6B54" w:rsidRDefault="008D6B54" w:rsidP="008D6B5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55" w:hanging="255"/>
        <w:rPr>
          <w:rFonts w:ascii="Times New Roman" w:hAnsi="Times New Roman"/>
          <w:sz w:val="24"/>
          <w:szCs w:val="24"/>
        </w:rPr>
      </w:pPr>
      <w:r w:rsidRPr="008D6B54">
        <w:rPr>
          <w:rFonts w:ascii="Times New Roman" w:hAnsi="Times New Roman"/>
          <w:sz w:val="24"/>
          <w:szCs w:val="24"/>
        </w:rPr>
        <w:t xml:space="preserve">Содействие личностному и интеллектуальному развитию </w:t>
      </w:r>
      <w:proofErr w:type="gramStart"/>
      <w:r w:rsidRPr="008D6B5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D6B54">
        <w:rPr>
          <w:rFonts w:ascii="Times New Roman" w:hAnsi="Times New Roman"/>
          <w:sz w:val="24"/>
          <w:szCs w:val="24"/>
        </w:rPr>
        <w:t xml:space="preserve"> на каждом возрастном этапе.</w:t>
      </w:r>
    </w:p>
    <w:p w:rsidR="008D6B54" w:rsidRPr="008D6B54" w:rsidRDefault="008D6B54" w:rsidP="008D6B5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55" w:hanging="255"/>
        <w:rPr>
          <w:rFonts w:ascii="Times New Roman" w:hAnsi="Times New Roman"/>
          <w:sz w:val="24"/>
          <w:szCs w:val="24"/>
        </w:rPr>
      </w:pPr>
      <w:r w:rsidRPr="008D6B54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8D6B5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D6B54">
        <w:rPr>
          <w:rFonts w:ascii="Times New Roman" w:hAnsi="Times New Roman"/>
          <w:sz w:val="24"/>
          <w:szCs w:val="24"/>
        </w:rPr>
        <w:t xml:space="preserve"> способности к самоопределению в выборе профессиональной деятельности.</w:t>
      </w:r>
    </w:p>
    <w:p w:rsidR="008D6B54" w:rsidRPr="008D6B54" w:rsidRDefault="008D6B54" w:rsidP="008D6B5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55" w:hanging="255"/>
        <w:rPr>
          <w:rFonts w:ascii="Times New Roman" w:hAnsi="Times New Roman"/>
          <w:sz w:val="24"/>
          <w:szCs w:val="24"/>
        </w:rPr>
      </w:pPr>
      <w:r w:rsidRPr="008D6B54">
        <w:rPr>
          <w:rFonts w:ascii="Times New Roman" w:hAnsi="Times New Roman"/>
          <w:sz w:val="24"/>
          <w:szCs w:val="24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975B75" w:rsidRDefault="00975B75" w:rsidP="00975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можно выделить проблемы, с которыми сталкиваемся в своей работе:</w:t>
      </w:r>
    </w:p>
    <w:p w:rsidR="00975B75" w:rsidRDefault="00975B75" w:rsidP="00975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Недостаточно сформированная мотивация к обучению, общественному признанию, возможности расширения своего кругозора и образования.</w:t>
      </w:r>
    </w:p>
    <w:p w:rsidR="00975B75" w:rsidRDefault="00975B75" w:rsidP="00975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Наличие индивидуальных проблем и эмоционального дискомфорта у некоторых учащихся в среднем и старшем звене: нарушение дисциплины в классах, недостаточное уважение друг к другу, оскорбления.</w:t>
      </w:r>
    </w:p>
    <w:p w:rsidR="00975B75" w:rsidRDefault="00975B75" w:rsidP="00975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это, нужно отметить некоторые пункты, которые помогут составить план на следующий учебный год.</w:t>
      </w:r>
    </w:p>
    <w:p w:rsidR="00975B75" w:rsidRDefault="00975B75" w:rsidP="00975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на 201</w:t>
      </w:r>
      <w:r w:rsidR="00AE4C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AE4C6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учебный год осуществлять с учетом полученных диагностических данных.</w:t>
      </w:r>
    </w:p>
    <w:p w:rsidR="00975B75" w:rsidRDefault="00975B75" w:rsidP="00975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Преподавателям, классным руководителям необходимо на родительских собраниях, через индивидуальную работу разъяснять родителям о необходимости повышения познавательного интереса  учащихся и приемах и способах тренировки умственных способностей. А при планировании воспитательной работы учитывать и </w:t>
      </w:r>
      <w:r>
        <w:rPr>
          <w:rFonts w:ascii="Times New Roman" w:hAnsi="Times New Roman"/>
          <w:sz w:val="24"/>
          <w:szCs w:val="24"/>
        </w:rPr>
        <w:lastRenderedPageBreak/>
        <w:t>развитие познавательных способностей (беседы об окружающем, интеллектуальные конкурсы).</w:t>
      </w:r>
    </w:p>
    <w:p w:rsidR="00975B75" w:rsidRDefault="00975B75" w:rsidP="00975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Преподавателям предметникам включить в работу на уроках в качестве разминок, заданий в самостоятельных работах и т.д. небольшие задания на умения анализировать, классифицировать и обобщать, основанные на знаниях по предмету.</w:t>
      </w:r>
    </w:p>
    <w:p w:rsidR="00975B75" w:rsidRDefault="00975B75" w:rsidP="00975B75">
      <w:pPr>
        <w:spacing w:after="0"/>
        <w:rPr>
          <w:rFonts w:ascii="Times New Roman" w:eastAsiaTheme="minorHAnsi" w:hAnsi="Times New Roman" w:cstheme="minorBidi"/>
          <w:color w:val="333333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333333"/>
          <w:sz w:val="24"/>
          <w:szCs w:val="24"/>
          <w:lang w:eastAsia="en-US"/>
        </w:rPr>
        <w:t xml:space="preserve">   </w:t>
      </w:r>
    </w:p>
    <w:p w:rsidR="00975B75" w:rsidRDefault="00975B75" w:rsidP="00975B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                                         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Балтаева</w:t>
      </w:r>
      <w:proofErr w:type="spellEnd"/>
    </w:p>
    <w:p w:rsidR="00A01383" w:rsidRDefault="0090087E"/>
    <w:sectPr w:rsidR="00A01383" w:rsidSect="0043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44D"/>
    <w:multiLevelType w:val="multilevel"/>
    <w:tmpl w:val="32A8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A08D7"/>
    <w:multiLevelType w:val="hybridMultilevel"/>
    <w:tmpl w:val="9764549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7E02533"/>
    <w:multiLevelType w:val="hybridMultilevel"/>
    <w:tmpl w:val="C012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05837"/>
    <w:multiLevelType w:val="hybridMultilevel"/>
    <w:tmpl w:val="EDCAF19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975B75"/>
    <w:rsid w:val="000166C4"/>
    <w:rsid w:val="000822DD"/>
    <w:rsid w:val="00140EE4"/>
    <w:rsid w:val="001E1D16"/>
    <w:rsid w:val="0021198B"/>
    <w:rsid w:val="002360A4"/>
    <w:rsid w:val="003A54A8"/>
    <w:rsid w:val="00436FF8"/>
    <w:rsid w:val="004E177F"/>
    <w:rsid w:val="004E422B"/>
    <w:rsid w:val="0063144B"/>
    <w:rsid w:val="00651DA3"/>
    <w:rsid w:val="0071780C"/>
    <w:rsid w:val="007920E9"/>
    <w:rsid w:val="007E6D45"/>
    <w:rsid w:val="007F6E4E"/>
    <w:rsid w:val="008421C6"/>
    <w:rsid w:val="008D6B54"/>
    <w:rsid w:val="0093471C"/>
    <w:rsid w:val="009503E4"/>
    <w:rsid w:val="00975B75"/>
    <w:rsid w:val="00982F4F"/>
    <w:rsid w:val="00A567DF"/>
    <w:rsid w:val="00AA6715"/>
    <w:rsid w:val="00AC3DA2"/>
    <w:rsid w:val="00AE4C6B"/>
    <w:rsid w:val="00B416E1"/>
    <w:rsid w:val="00D06C55"/>
    <w:rsid w:val="00D80CA8"/>
    <w:rsid w:val="00E52493"/>
    <w:rsid w:val="00EC7AE4"/>
    <w:rsid w:val="00F50D3F"/>
    <w:rsid w:val="00FB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5B75"/>
    <w:pPr>
      <w:suppressAutoHyphens/>
      <w:spacing w:after="120"/>
    </w:pPr>
    <w:rPr>
      <w:rFonts w:cs="Times New Roman"/>
      <w:lang w:eastAsia="zh-CN"/>
    </w:rPr>
  </w:style>
  <w:style w:type="character" w:customStyle="1" w:styleId="a4">
    <w:name w:val="Основной текст Знак"/>
    <w:basedOn w:val="a0"/>
    <w:link w:val="a3"/>
    <w:rsid w:val="00975B75"/>
    <w:rPr>
      <w:rFonts w:ascii="Calibri" w:eastAsia="Times New Roman" w:hAnsi="Calibri" w:cs="Times New Roman"/>
      <w:lang w:eastAsia="zh-CN"/>
    </w:rPr>
  </w:style>
  <w:style w:type="paragraph" w:styleId="a5">
    <w:name w:val="No Spacing"/>
    <w:qFormat/>
    <w:rsid w:val="00975B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5B75"/>
    <w:pPr>
      <w:ind w:left="720"/>
      <w:contextualSpacing/>
    </w:pPr>
  </w:style>
  <w:style w:type="paragraph" w:customStyle="1" w:styleId="c32">
    <w:name w:val="c32"/>
    <w:basedOn w:val="a"/>
    <w:rsid w:val="00975B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75B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75B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975B75"/>
  </w:style>
  <w:style w:type="character" w:customStyle="1" w:styleId="c0">
    <w:name w:val="c0"/>
    <w:basedOn w:val="a0"/>
    <w:rsid w:val="00975B75"/>
  </w:style>
  <w:style w:type="table" w:styleId="a7">
    <w:name w:val="Table Grid"/>
    <w:basedOn w:val="a1"/>
    <w:uiPriority w:val="59"/>
    <w:rsid w:val="00975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567DF"/>
    <w:pPr>
      <w:suppressAutoHyphens/>
    </w:pPr>
    <w:rPr>
      <w:rFonts w:cs="Times New Roman"/>
      <w:lang w:eastAsia="ar-SA"/>
    </w:rPr>
  </w:style>
  <w:style w:type="character" w:customStyle="1" w:styleId="c25">
    <w:name w:val="c25"/>
    <w:basedOn w:val="a0"/>
    <w:rsid w:val="00211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8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2018-03-18T08:51:00Z</cp:lastPrinted>
  <dcterms:created xsi:type="dcterms:W3CDTF">2018-03-15T19:20:00Z</dcterms:created>
  <dcterms:modified xsi:type="dcterms:W3CDTF">2019-06-13T06:33:00Z</dcterms:modified>
</cp:coreProperties>
</file>