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76" w:rsidRDefault="00DD4BD4" w:rsidP="00DD4BD4">
      <w:pPr>
        <w:tabs>
          <w:tab w:val="left" w:pos="9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C06270">
        <w:rPr>
          <w:rFonts w:ascii="Times New Roman" w:hAnsi="Times New Roman" w:cs="Times New Roman"/>
          <w:b/>
          <w:bCs/>
          <w:sz w:val="24"/>
          <w:szCs w:val="28"/>
        </w:rPr>
        <w:t>Пояснительная записка к учебному плану начального общего образования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C06270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м</w:t>
      </w:r>
      <w:r w:rsidRPr="00C06270">
        <w:rPr>
          <w:rFonts w:ascii="Times New Roman" w:hAnsi="Times New Roman" w:cs="Times New Roman"/>
          <w:b/>
          <w:bCs/>
          <w:sz w:val="24"/>
          <w:szCs w:val="28"/>
        </w:rPr>
        <w:t>униципального общеобразовательного учреждения «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Средняя общеобразовательная школа </w:t>
      </w:r>
      <w:r w:rsidR="000E6876">
        <w:rPr>
          <w:rFonts w:ascii="Times New Roman" w:hAnsi="Times New Roman" w:cs="Times New Roman"/>
          <w:b/>
          <w:bCs/>
          <w:sz w:val="24"/>
          <w:szCs w:val="28"/>
        </w:rPr>
        <w:t xml:space="preserve">с. </w:t>
      </w:r>
      <w:proofErr w:type="spellStart"/>
      <w:r w:rsidR="000E6876">
        <w:rPr>
          <w:rFonts w:ascii="Times New Roman" w:hAnsi="Times New Roman" w:cs="Times New Roman"/>
          <w:b/>
          <w:bCs/>
          <w:sz w:val="24"/>
          <w:szCs w:val="28"/>
        </w:rPr>
        <w:t>Теликовка</w:t>
      </w:r>
      <w:proofErr w:type="spellEnd"/>
      <w:r w:rsidR="000E6876">
        <w:rPr>
          <w:rFonts w:ascii="Times New Roman" w:hAnsi="Times New Roman" w:cs="Times New Roman"/>
          <w:b/>
          <w:bCs/>
          <w:sz w:val="24"/>
          <w:szCs w:val="28"/>
        </w:rPr>
        <w:t xml:space="preserve"> Духовницкого района Саратовской области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», </w:t>
      </w:r>
    </w:p>
    <w:p w:rsidR="00DD4BD4" w:rsidRPr="00DD4BD4" w:rsidRDefault="00DD4BD4" w:rsidP="00DD4BD4">
      <w:pPr>
        <w:tabs>
          <w:tab w:val="left" w:pos="9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реализующего</w:t>
      </w:r>
      <w:proofErr w:type="gramEnd"/>
      <w:r w:rsidRPr="00AC74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ООП НОО в соответствии с </w:t>
      </w:r>
    </w:p>
    <w:p w:rsidR="00DD4BD4" w:rsidRPr="00AC74C7" w:rsidRDefault="00DD4BD4" w:rsidP="00DD4B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C74C7">
        <w:rPr>
          <w:rFonts w:ascii="Times New Roman" w:eastAsia="Times New Roman" w:hAnsi="Times New Roman" w:cs="Times New Roman"/>
          <w:b/>
          <w:color w:val="000000"/>
          <w:lang w:eastAsia="ru-RU"/>
        </w:rPr>
        <w:t>Федеральным государстве</w:t>
      </w:r>
      <w:r w:rsidR="001D6210">
        <w:rPr>
          <w:rFonts w:ascii="Times New Roman" w:eastAsia="Times New Roman" w:hAnsi="Times New Roman" w:cs="Times New Roman"/>
          <w:b/>
          <w:color w:val="000000"/>
          <w:lang w:eastAsia="ru-RU"/>
        </w:rPr>
        <w:t>нным образовательным стандартом</w:t>
      </w:r>
    </w:p>
    <w:p w:rsidR="00DD4BD4" w:rsidRPr="00C06270" w:rsidRDefault="00DD4BD4" w:rsidP="00DD4BD4">
      <w:pPr>
        <w:tabs>
          <w:tab w:val="left" w:pos="9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C06270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на 2019-2020</w:t>
      </w:r>
      <w:r w:rsidRPr="00C06270">
        <w:rPr>
          <w:rFonts w:ascii="Times New Roman" w:hAnsi="Times New Roman" w:cs="Times New Roman"/>
          <w:b/>
          <w:bCs/>
          <w:sz w:val="24"/>
          <w:szCs w:val="28"/>
        </w:rPr>
        <w:t xml:space="preserve"> учебный год</w:t>
      </w:r>
    </w:p>
    <w:p w:rsidR="00DD4BD4" w:rsidRPr="008E7367" w:rsidRDefault="00DD4BD4" w:rsidP="00DD4BD4">
      <w:pPr>
        <w:pStyle w:val="a8"/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Нормативно-правовые основы</w:t>
      </w:r>
      <w:r w:rsidRPr="008E7367">
        <w:rPr>
          <w:rFonts w:ascii="Times New Roman" w:hAnsi="Times New Roman" w:cs="Times New Roman"/>
          <w:b/>
          <w:sz w:val="24"/>
          <w:szCs w:val="24"/>
        </w:rPr>
        <w:t xml:space="preserve"> учебного плана</w:t>
      </w:r>
      <w:r w:rsidRPr="008E7367">
        <w:rPr>
          <w:rFonts w:ascii="Times New Roman" w:eastAsia="Times New Roman" w:hAnsi="Times New Roman" w:cs="Times New Roman"/>
          <w:sz w:val="24"/>
          <w:szCs w:val="27"/>
        </w:rPr>
        <w:t>:</w:t>
      </w:r>
    </w:p>
    <w:p w:rsidR="00DD4BD4" w:rsidRDefault="00DD4BD4" w:rsidP="00DD4BD4">
      <w:pPr>
        <w:pStyle w:val="a3"/>
        <w:spacing w:before="0" w:beforeAutospacing="0" w:after="0" w:afterAutospacing="0"/>
        <w:ind w:firstLine="737"/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t xml:space="preserve">- </w:t>
      </w:r>
      <w:r w:rsidRPr="00315FB9">
        <w:t>Федеральный закон от 29.12.2012 г. № 273-ФЗ «Об образовании в</w:t>
      </w:r>
      <w:r w:rsidRPr="00315FB9">
        <w:rPr>
          <w:rFonts w:eastAsia="TimesNewRomanPSMT"/>
          <w:sz w:val="22"/>
          <w:szCs w:val="22"/>
        </w:rPr>
        <w:br/>
      </w:r>
      <w:r>
        <w:t>Российской Федерации».</w:t>
      </w:r>
      <w:r w:rsidRPr="00315FB9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</w:p>
    <w:p w:rsidR="00DD4BD4" w:rsidRDefault="00DD4BD4" w:rsidP="00DD4BD4">
      <w:pPr>
        <w:pStyle w:val="a3"/>
        <w:spacing w:before="0" w:beforeAutospacing="0" w:after="0" w:afterAutospacing="0"/>
        <w:ind w:firstLine="737"/>
        <w:jc w:val="both"/>
      </w:pPr>
      <w:r>
        <w:t xml:space="preserve">- </w:t>
      </w:r>
      <w:r w:rsidRPr="003C186A">
        <w:t>Приказ Министерства образования и науки Российской Федерации от</w:t>
      </w:r>
      <w:r w:rsidRPr="003C186A">
        <w:rPr>
          <w:rFonts w:eastAsia="TimesNewRomanPSMT"/>
          <w:sz w:val="22"/>
          <w:szCs w:val="22"/>
        </w:rPr>
        <w:br/>
      </w:r>
      <w:r w:rsidRPr="003C186A">
        <w:t>31.03.2014 г. «Об утверждении Федерального перечня учебников, рекомендуемых к</w:t>
      </w:r>
      <w:r w:rsidRPr="003C186A">
        <w:rPr>
          <w:rFonts w:eastAsia="TimesNewRomanPSMT"/>
          <w:sz w:val="22"/>
          <w:szCs w:val="22"/>
        </w:rPr>
        <w:t xml:space="preserve"> </w:t>
      </w:r>
      <w:r w:rsidRPr="003C186A">
        <w:t>использованию при реализации имеющих государственную аккредитацию</w:t>
      </w:r>
      <w:r w:rsidRPr="003C186A">
        <w:rPr>
          <w:rFonts w:eastAsia="TimesNewRomanPSMT"/>
          <w:sz w:val="22"/>
          <w:szCs w:val="22"/>
        </w:rPr>
        <w:t xml:space="preserve"> </w:t>
      </w:r>
      <w:r w:rsidRPr="003C186A">
        <w:t>образовательных программ начального общего, основного общего, среднего общего</w:t>
      </w:r>
      <w:r w:rsidRPr="003C186A">
        <w:rPr>
          <w:rFonts w:eastAsia="TimesNewRomanPSMT"/>
          <w:sz w:val="22"/>
          <w:szCs w:val="22"/>
        </w:rPr>
        <w:t xml:space="preserve"> </w:t>
      </w:r>
      <w:r w:rsidRPr="003C186A">
        <w:t>образования»</w:t>
      </w:r>
      <w:r>
        <w:t>.</w:t>
      </w:r>
    </w:p>
    <w:p w:rsidR="00DD4BD4" w:rsidRPr="003C186A" w:rsidRDefault="00DD4BD4" w:rsidP="00DD4BD4">
      <w:pPr>
        <w:pStyle w:val="a3"/>
        <w:spacing w:before="0" w:beforeAutospacing="0" w:after="0" w:afterAutospacing="0"/>
        <w:ind w:firstLine="737"/>
        <w:jc w:val="both"/>
        <w:rPr>
          <w:color w:val="auto"/>
        </w:rPr>
      </w:pPr>
      <w:r>
        <w:t xml:space="preserve">- </w:t>
      </w:r>
      <w:r w:rsidRPr="000A36A6">
        <w:t>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</w:p>
    <w:p w:rsidR="00DD4BD4" w:rsidRPr="00E20D3F" w:rsidRDefault="00DD4BD4" w:rsidP="00DD4BD4">
      <w:pPr>
        <w:pStyle w:val="a3"/>
        <w:spacing w:before="0" w:beforeAutospacing="0" w:after="0" w:afterAutospacing="0"/>
        <w:ind w:firstLine="737"/>
        <w:jc w:val="both"/>
        <w:rPr>
          <w:color w:val="auto"/>
        </w:rPr>
      </w:pPr>
      <w:r>
        <w:t xml:space="preserve">- </w:t>
      </w:r>
      <w:r w:rsidRPr="003C186A">
        <w:t>Приказ Министерства образования и науки Российской Федерации от</w:t>
      </w:r>
      <w:r w:rsidRPr="00E20D3F">
        <w:rPr>
          <w:rFonts w:eastAsia="TimesNewRomanPSMT"/>
          <w:sz w:val="22"/>
          <w:szCs w:val="22"/>
        </w:rPr>
        <w:br/>
      </w:r>
      <w:r w:rsidRPr="003C186A">
        <w:t>30.08.2013 г. № 1015  «Об утверждении Порядка организации и</w:t>
      </w:r>
      <w:r w:rsidRPr="00E20D3F">
        <w:rPr>
          <w:rFonts w:eastAsia="TimesNewRomanPSMT"/>
          <w:sz w:val="22"/>
          <w:szCs w:val="22"/>
        </w:rPr>
        <w:t xml:space="preserve"> </w:t>
      </w:r>
      <w:r w:rsidRPr="003C186A">
        <w:t>осуществления образовательной деятельности по основным общеобразовательным</w:t>
      </w:r>
      <w:r w:rsidRPr="00E20D3F">
        <w:rPr>
          <w:rFonts w:eastAsia="TimesNewRomanPSMT"/>
          <w:sz w:val="22"/>
          <w:szCs w:val="22"/>
        </w:rPr>
        <w:t xml:space="preserve"> </w:t>
      </w:r>
      <w:r w:rsidRPr="003C186A">
        <w:t>программам - образовательным программам начального общего, основного общего и</w:t>
      </w:r>
      <w:r w:rsidRPr="00E20D3F">
        <w:rPr>
          <w:rFonts w:eastAsia="TimesNewRomanPSMT"/>
          <w:sz w:val="22"/>
          <w:szCs w:val="22"/>
        </w:rPr>
        <w:t xml:space="preserve"> </w:t>
      </w:r>
      <w:r w:rsidRPr="003C186A">
        <w:t>среднего общего образования»</w:t>
      </w:r>
      <w:r>
        <w:t>.</w:t>
      </w:r>
      <w:r w:rsidRPr="003C186A">
        <w:t xml:space="preserve"> </w:t>
      </w:r>
    </w:p>
    <w:p w:rsidR="00DD4BD4" w:rsidRDefault="00DD4BD4" w:rsidP="00DD4BD4">
      <w:pPr>
        <w:pStyle w:val="a3"/>
        <w:spacing w:before="0" w:beforeAutospacing="0" w:after="0" w:afterAutospacing="0"/>
        <w:ind w:firstLine="737"/>
        <w:jc w:val="both"/>
        <w:rPr>
          <w:rStyle w:val="fileinfo"/>
          <w:color w:val="0000FF"/>
          <w:u w:val="single"/>
        </w:rPr>
      </w:pPr>
      <w:r>
        <w:rPr>
          <w:rFonts w:eastAsia="@Arial Unicode MS"/>
        </w:rPr>
        <w:t xml:space="preserve">- </w:t>
      </w:r>
      <w:r w:rsidRPr="00191054">
        <w:rPr>
          <w:rFonts w:eastAsia="@Arial Unicode MS"/>
        </w:rPr>
        <w:t xml:space="preserve">Приказ </w:t>
      </w:r>
      <w:r w:rsidRPr="003C186A">
        <w:t xml:space="preserve">Министерства образования науки Российской Федерации </w:t>
      </w:r>
      <w:r w:rsidRPr="00191054">
        <w:rPr>
          <w:rFonts w:eastAsia="@Arial Unicode MS"/>
        </w:rPr>
        <w:t>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</w:t>
      </w:r>
      <w:r>
        <w:rPr>
          <w:rFonts w:eastAsia="@Arial Unicode MS"/>
        </w:rPr>
        <w:t xml:space="preserve"> (с изменениями и дополнениями).</w:t>
      </w:r>
      <w:r>
        <w:rPr>
          <w:rStyle w:val="fileinfo"/>
          <w:color w:val="0000FF"/>
          <w:u w:val="single"/>
        </w:rPr>
        <w:t xml:space="preserve"> </w:t>
      </w:r>
    </w:p>
    <w:p w:rsidR="00DD4BD4" w:rsidRPr="00534240" w:rsidRDefault="00DD4BD4" w:rsidP="00DD4BD4">
      <w:pPr>
        <w:pStyle w:val="a3"/>
        <w:spacing w:before="0" w:beforeAutospacing="0" w:after="0" w:afterAutospacing="0"/>
        <w:ind w:firstLine="737"/>
        <w:jc w:val="both"/>
        <w:rPr>
          <w:color w:val="auto"/>
        </w:rPr>
      </w:pPr>
      <w:r>
        <w:rPr>
          <w:rFonts w:asciiTheme="minorHAnsi" w:eastAsia="TimesNewRomanPSMT" w:hAnsiTheme="minorHAnsi"/>
        </w:rPr>
        <w:t xml:space="preserve">- </w:t>
      </w:r>
      <w:r w:rsidRPr="00D140CF">
        <w:rPr>
          <w:rFonts w:eastAsia="TimesNewRomanPSMT"/>
        </w:rPr>
        <w:t>Письмо Министерства образования и науки РФ от 25.05.2015 г. № 08-761 «Об изучении предметных областей: «Основы религиозных культур и светской этики» и «Основы д</w:t>
      </w:r>
      <w:r>
        <w:rPr>
          <w:rFonts w:eastAsia="TimesNewRomanPSMT"/>
        </w:rPr>
        <w:t>уховно-</w:t>
      </w:r>
      <w:r w:rsidRPr="00D140CF">
        <w:rPr>
          <w:rFonts w:eastAsia="TimesNewRomanPSMT"/>
        </w:rPr>
        <w:t>нравст</w:t>
      </w:r>
      <w:r>
        <w:rPr>
          <w:rFonts w:eastAsia="TimesNewRomanPSMT"/>
        </w:rPr>
        <w:t>венной культуры народов России».</w:t>
      </w:r>
    </w:p>
    <w:p w:rsidR="00DD4BD4" w:rsidRDefault="00DD4BD4" w:rsidP="00DD4BD4">
      <w:pPr>
        <w:pStyle w:val="a3"/>
        <w:spacing w:before="0" w:beforeAutospacing="0" w:after="0" w:afterAutospacing="0"/>
        <w:ind w:firstLine="737"/>
        <w:jc w:val="both"/>
      </w:pPr>
      <w:r>
        <w:t xml:space="preserve">- </w:t>
      </w:r>
      <w:r w:rsidRPr="00B81DDD">
        <w:t>Постановление Федеральной службы по надзору в свете защиты прав</w:t>
      </w:r>
      <w:r w:rsidRPr="00B81DDD">
        <w:rPr>
          <w:rFonts w:eastAsia="TimesNewRomanPSMT"/>
          <w:sz w:val="22"/>
          <w:szCs w:val="22"/>
        </w:rPr>
        <w:br/>
      </w:r>
      <w:r w:rsidRPr="00B81DDD">
        <w:t>потребителей и благополучия человека, Главного государственного санитарного врача РФ</w:t>
      </w:r>
      <w:r w:rsidRPr="00B81DDD">
        <w:rPr>
          <w:rFonts w:eastAsia="TimesNewRomanPSMT"/>
          <w:sz w:val="22"/>
          <w:szCs w:val="22"/>
        </w:rPr>
        <w:t xml:space="preserve"> </w:t>
      </w:r>
      <w:r>
        <w:t>от 29.12.</w:t>
      </w:r>
      <w:r w:rsidRPr="00B81DDD">
        <w:t>2010 г. № 189 «Об утверждении СанПиН 2.4.2.2821-10 «Санитарно</w:t>
      </w:r>
      <w:r>
        <w:t>-</w:t>
      </w:r>
      <w:r w:rsidRPr="00B81DDD">
        <w:t>эпидемиологические требования к условиям и организации обучения в</w:t>
      </w:r>
      <w:r w:rsidRPr="00B81DDD">
        <w:rPr>
          <w:rFonts w:eastAsia="TimesNewRomanPSMT"/>
          <w:sz w:val="22"/>
          <w:szCs w:val="22"/>
        </w:rPr>
        <w:t xml:space="preserve"> </w:t>
      </w:r>
      <w:r w:rsidRPr="00B81DDD">
        <w:t>общеобразовательных учреждениях»</w:t>
      </w:r>
      <w:r>
        <w:t xml:space="preserve"> (с изменениями и дополнениями).</w:t>
      </w:r>
    </w:p>
    <w:p w:rsidR="00DD4BD4" w:rsidRDefault="00DD4BD4" w:rsidP="00DD4BD4">
      <w:pPr>
        <w:pStyle w:val="a3"/>
        <w:spacing w:before="0" w:beforeAutospacing="0" w:after="0" w:afterAutospacing="0"/>
        <w:ind w:firstLine="737"/>
        <w:jc w:val="both"/>
      </w:pPr>
      <w:r>
        <w:t xml:space="preserve">- </w:t>
      </w:r>
      <w:r w:rsidRPr="003319C2">
        <w:t xml:space="preserve">Письмо Департамента общего образования </w:t>
      </w:r>
      <w:proofErr w:type="spellStart"/>
      <w:r w:rsidRPr="003319C2">
        <w:t>Минобрнауки</w:t>
      </w:r>
      <w:proofErr w:type="spellEnd"/>
      <w:r w:rsidRPr="003319C2">
        <w:t xml:space="preserve"> России от 12.05.2011 года № 03-296 «Об организации внеурочной деятельности при введении федерального государственного образовательног</w:t>
      </w:r>
      <w:r>
        <w:t>о стандарта общего образования».</w:t>
      </w:r>
    </w:p>
    <w:p w:rsidR="00DD4BD4" w:rsidRDefault="00DD4BD4" w:rsidP="00DD4BD4">
      <w:pPr>
        <w:pStyle w:val="a3"/>
        <w:spacing w:before="0" w:beforeAutospacing="0" w:after="0" w:afterAutospacing="0"/>
        <w:ind w:firstLine="737"/>
        <w:jc w:val="both"/>
        <w:rPr>
          <w:color w:val="auto"/>
        </w:rPr>
      </w:pPr>
      <w:r>
        <w:t>-</w:t>
      </w:r>
      <w:r w:rsidRPr="000A36A6">
        <w:t xml:space="preserve"> </w:t>
      </w:r>
      <w:r w:rsidRPr="000A36A6">
        <w:rPr>
          <w:color w:val="auto"/>
        </w:rPr>
        <w:t xml:space="preserve">Письмо Министерства просвещения РФ от 5 сентября 2018 г. № 03-ПГ-МП-42216 </w:t>
      </w:r>
      <w:r>
        <w:rPr>
          <w:color w:val="auto"/>
        </w:rPr>
        <w:t>«</w:t>
      </w:r>
      <w:r w:rsidRPr="000A36A6">
        <w:rPr>
          <w:color w:val="auto"/>
        </w:rPr>
        <w:t>Об участии учеников муниципальных и государственных школ РФ во внеурочной деятельности</w:t>
      </w:r>
      <w:r>
        <w:rPr>
          <w:color w:val="auto"/>
        </w:rPr>
        <w:t>».</w:t>
      </w:r>
    </w:p>
    <w:p w:rsidR="00DD4BD4" w:rsidRPr="006475AF" w:rsidRDefault="00DD4BD4" w:rsidP="00DD4BD4">
      <w:pPr>
        <w:pStyle w:val="a3"/>
        <w:spacing w:before="0" w:beforeAutospacing="0" w:after="0" w:afterAutospacing="0"/>
        <w:ind w:firstLine="737"/>
        <w:jc w:val="both"/>
        <w:rPr>
          <w:color w:val="auto"/>
        </w:rPr>
      </w:pPr>
      <w:r>
        <w:t>- Основная о</w:t>
      </w:r>
      <w:r w:rsidRPr="003319C2">
        <w:t>бразо</w:t>
      </w:r>
      <w:r>
        <w:t xml:space="preserve">вательная программа начального </w:t>
      </w:r>
      <w:r w:rsidRPr="003319C2">
        <w:t>общего образования</w:t>
      </w:r>
      <w:r w:rsidR="000E6876">
        <w:t xml:space="preserve"> М</w:t>
      </w:r>
      <w:r>
        <w:t xml:space="preserve">ОУ «Средняя общеобразовательная школа </w:t>
      </w:r>
      <w:r w:rsidR="000E6876">
        <w:t xml:space="preserve">с. </w:t>
      </w:r>
      <w:proofErr w:type="spellStart"/>
      <w:r w:rsidR="000E6876">
        <w:t>Теликовка</w:t>
      </w:r>
      <w:proofErr w:type="spellEnd"/>
      <w:r w:rsidR="000E6876">
        <w:t xml:space="preserve"> Духовницкого района Саратовской области</w:t>
      </w:r>
      <w:r>
        <w:t>»</w:t>
      </w:r>
      <w:r w:rsidRPr="003319C2">
        <w:t>.</w:t>
      </w:r>
    </w:p>
    <w:p w:rsidR="00DD4BD4" w:rsidRPr="0021789E" w:rsidRDefault="00DD4BD4" w:rsidP="00DD4BD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1789E">
        <w:rPr>
          <w:rFonts w:ascii="Times New Roman" w:eastAsia="Times New Roman" w:hAnsi="Times New Roman" w:cs="Times New Roman"/>
          <w:b/>
          <w:color w:val="000000"/>
          <w:sz w:val="24"/>
        </w:rPr>
        <w:t>Целевые ориентиры.</w:t>
      </w:r>
    </w:p>
    <w:p w:rsidR="00DD4BD4" w:rsidRPr="000473A4" w:rsidRDefault="00DD4BD4" w:rsidP="00DD4BD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05CD">
        <w:rPr>
          <w:rFonts w:ascii="Times New Roman" w:eastAsia="Times New Roman" w:hAnsi="Times New Roman" w:cs="Times New Roman"/>
          <w:color w:val="000000"/>
          <w:sz w:val="24"/>
        </w:rPr>
        <w:t>Учебный план:</w:t>
      </w:r>
    </w:p>
    <w:p w:rsidR="00DD4BD4" w:rsidRPr="004005CD" w:rsidRDefault="00DD4BD4" w:rsidP="00DD4BD4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005CD">
        <w:rPr>
          <w:rFonts w:ascii="Times New Roman" w:eastAsia="Times New Roman" w:hAnsi="Times New Roman" w:cs="Times New Roman"/>
          <w:color w:val="000000"/>
          <w:sz w:val="24"/>
        </w:rPr>
        <w:t>фиксирует максимальный объем учебной нагрузки обучающихся;</w:t>
      </w:r>
    </w:p>
    <w:p w:rsidR="00DD4BD4" w:rsidRPr="004005CD" w:rsidRDefault="00DD4BD4" w:rsidP="00DD4BD4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5CD">
        <w:rPr>
          <w:rFonts w:ascii="Times New Roman" w:eastAsia="Times New Roman" w:hAnsi="Times New Roman" w:cs="Times New Roman"/>
          <w:color w:val="000000"/>
          <w:sz w:val="24"/>
        </w:rPr>
        <w:t>определяет (регламентирует) перечень учебных предметов, курсов и время,</w:t>
      </w:r>
      <w:r w:rsidRPr="004005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05CD">
        <w:rPr>
          <w:rFonts w:ascii="Times New Roman" w:eastAsia="Times New Roman" w:hAnsi="Times New Roman" w:cs="Times New Roman"/>
          <w:color w:val="000000"/>
          <w:sz w:val="24"/>
        </w:rPr>
        <w:t>отводимое на их освоение и организацию;</w:t>
      </w:r>
    </w:p>
    <w:p w:rsidR="00DD4BD4" w:rsidRPr="004005CD" w:rsidRDefault="00DD4BD4" w:rsidP="00DD4BD4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5CD">
        <w:rPr>
          <w:rFonts w:ascii="Times New Roman" w:eastAsia="Times New Roman" w:hAnsi="Times New Roman" w:cs="Times New Roman"/>
          <w:color w:val="000000"/>
          <w:sz w:val="24"/>
        </w:rPr>
        <w:t>распределяет учебные предметы, курсы по классам и учебным годам;</w:t>
      </w:r>
    </w:p>
    <w:p w:rsidR="00DD4BD4" w:rsidRPr="006475AF" w:rsidRDefault="00DD4BD4" w:rsidP="00DD4BD4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5CD">
        <w:rPr>
          <w:rFonts w:ascii="Times New Roman" w:eastAsia="Times New Roman" w:hAnsi="Times New Roman" w:cs="Times New Roman"/>
          <w:color w:val="000000"/>
          <w:sz w:val="24"/>
        </w:rPr>
        <w:t xml:space="preserve">определяет формы промежуточной аттестации </w:t>
      </w:r>
      <w:r>
        <w:rPr>
          <w:rFonts w:ascii="Times New Roman" w:eastAsia="Times New Roman" w:hAnsi="Times New Roman" w:cs="Times New Roman"/>
          <w:color w:val="000000"/>
          <w:sz w:val="24"/>
        </w:rPr>
        <w:t>об</w:t>
      </w:r>
      <w:r w:rsidRPr="004005CD">
        <w:rPr>
          <w:rFonts w:ascii="Times New Roman" w:eastAsia="Times New Roman" w:hAnsi="Times New Roman" w:cs="Times New Roman"/>
          <w:color w:val="000000"/>
          <w:sz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</w:rPr>
        <w:t>ю</w:t>
      </w:r>
      <w:r w:rsidRPr="004005CD">
        <w:rPr>
          <w:rFonts w:ascii="Times New Roman" w:eastAsia="Times New Roman" w:hAnsi="Times New Roman" w:cs="Times New Roman"/>
          <w:color w:val="000000"/>
          <w:sz w:val="24"/>
        </w:rPr>
        <w:t>щихся.</w:t>
      </w:r>
    </w:p>
    <w:p w:rsidR="00DD4BD4" w:rsidRPr="0021789E" w:rsidRDefault="00DD4BD4" w:rsidP="00DD4BD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9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Гигиенические требования к условиям обучения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21789E">
        <w:rPr>
          <w:rFonts w:ascii="Times New Roman" w:hAnsi="Times New Roman" w:cs="Times New Roman"/>
          <w:b/>
          <w:bCs/>
          <w:sz w:val="24"/>
          <w:szCs w:val="24"/>
        </w:rPr>
        <w:t>уча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21789E">
        <w:rPr>
          <w:rFonts w:ascii="Times New Roman" w:hAnsi="Times New Roman" w:cs="Times New Roman"/>
          <w:b/>
          <w:bCs/>
          <w:sz w:val="24"/>
          <w:szCs w:val="24"/>
        </w:rPr>
        <w:t>щихся в ОУ</w:t>
      </w:r>
    </w:p>
    <w:p w:rsidR="00DD4BD4" w:rsidRDefault="00DD4BD4" w:rsidP="00DD4BD4">
      <w:pPr>
        <w:pStyle w:val="a4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94013">
        <w:rPr>
          <w:rFonts w:ascii="Times New Roman" w:hAnsi="Times New Roman"/>
          <w:sz w:val="24"/>
          <w:szCs w:val="24"/>
        </w:rPr>
        <w:t xml:space="preserve">Учебный план сбалансирован относительно перегрузки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494013">
        <w:rPr>
          <w:rFonts w:ascii="Times New Roman" w:hAnsi="Times New Roman"/>
          <w:sz w:val="24"/>
          <w:szCs w:val="24"/>
        </w:rPr>
        <w:t>и не превышает гигиенические нормы учебной нагрузки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DD4BD4" w:rsidRDefault="00DD4BD4" w:rsidP="00DD4BD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8"/>
        </w:rPr>
      </w:pPr>
      <w:r w:rsidRPr="00580CB7">
        <w:rPr>
          <w:rFonts w:ascii="Times New Roman" w:hAnsi="Times New Roman" w:cs="Times New Roman"/>
          <w:sz w:val="24"/>
          <w:szCs w:val="28"/>
        </w:rPr>
        <w:t>Продолжительность учебного года</w:t>
      </w:r>
      <w:r>
        <w:rPr>
          <w:rFonts w:ascii="Times New Roman" w:hAnsi="Times New Roman" w:cs="Times New Roman"/>
          <w:sz w:val="24"/>
          <w:szCs w:val="28"/>
        </w:rPr>
        <w:t xml:space="preserve"> составляет:</w:t>
      </w:r>
    </w:p>
    <w:p w:rsidR="00DD4BD4" w:rsidRDefault="00DD4BD4" w:rsidP="00DD4BD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0E6876">
        <w:rPr>
          <w:rFonts w:ascii="Times New Roman" w:hAnsi="Times New Roman" w:cs="Times New Roman"/>
          <w:sz w:val="24"/>
          <w:szCs w:val="28"/>
        </w:rPr>
        <w:t xml:space="preserve"> в 1-ом классе</w:t>
      </w:r>
      <w:r>
        <w:rPr>
          <w:rFonts w:ascii="Times New Roman" w:hAnsi="Times New Roman" w:cs="Times New Roman"/>
          <w:sz w:val="24"/>
          <w:szCs w:val="28"/>
        </w:rPr>
        <w:t xml:space="preserve"> -</w:t>
      </w:r>
      <w:r w:rsidRPr="00580CB7">
        <w:rPr>
          <w:rFonts w:ascii="Times New Roman" w:hAnsi="Times New Roman" w:cs="Times New Roman"/>
          <w:sz w:val="24"/>
          <w:szCs w:val="28"/>
        </w:rPr>
        <w:t xml:space="preserve"> 33 учебные недели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DD4BD4" w:rsidRDefault="00DD4BD4" w:rsidP="00DD4BD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580CB7">
        <w:rPr>
          <w:rFonts w:ascii="Times New Roman" w:hAnsi="Times New Roman" w:cs="Times New Roman"/>
          <w:sz w:val="24"/>
          <w:szCs w:val="28"/>
        </w:rPr>
        <w:t>во 2-4 классах – 34 учебные недели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BD4" w:rsidRPr="006475AF" w:rsidRDefault="00DD4BD4" w:rsidP="00DD4BD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7"/>
        </w:rPr>
        <w:t xml:space="preserve"> Учащиеся 1-4</w:t>
      </w:r>
      <w:r w:rsidRPr="00146753">
        <w:rPr>
          <w:rFonts w:ascii="Times New Roman" w:eastAsia="Times New Roman" w:hAnsi="Times New Roman" w:cs="Times New Roman"/>
          <w:sz w:val="24"/>
          <w:szCs w:val="27"/>
        </w:rPr>
        <w:t xml:space="preserve">  классов обучаютс</w:t>
      </w:r>
      <w:r>
        <w:rPr>
          <w:rFonts w:ascii="Times New Roman" w:eastAsia="Times New Roman" w:hAnsi="Times New Roman" w:cs="Times New Roman"/>
          <w:sz w:val="24"/>
          <w:szCs w:val="27"/>
        </w:rPr>
        <w:t xml:space="preserve">я по пятидневной учебной неделе. </w:t>
      </w:r>
    </w:p>
    <w:p w:rsidR="00DD4BD4" w:rsidRDefault="00DD4BD4" w:rsidP="00DD4BD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1782">
        <w:rPr>
          <w:rFonts w:ascii="Times New Roman" w:hAnsi="Times New Roman" w:cs="Times New Roman"/>
          <w:sz w:val="24"/>
          <w:szCs w:val="24"/>
        </w:rPr>
        <w:t>В 1 классе  используется «ступенчатый» режим</w:t>
      </w:r>
      <w:r w:rsidRPr="00D91782">
        <w:rPr>
          <w:rFonts w:ascii="Times New Roman" w:eastAsia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782">
        <w:rPr>
          <w:rFonts w:ascii="Times New Roman" w:eastAsia="Times New Roman" w:hAnsi="Times New Roman" w:cs="Times New Roman"/>
          <w:sz w:val="24"/>
          <w:szCs w:val="24"/>
        </w:rPr>
        <w:t>(в сентябре, октябре -  по 3 урока в день по 35 минут каждый, в ноябре-декабре – по 4 урока по 35 минут каждый</w:t>
      </w:r>
      <w:r w:rsidRPr="00D91782">
        <w:rPr>
          <w:rFonts w:ascii="Times New Roman" w:hAnsi="Times New Roman" w:cs="Times New Roman"/>
          <w:sz w:val="24"/>
          <w:szCs w:val="24"/>
        </w:rPr>
        <w:t xml:space="preserve">,  </w:t>
      </w:r>
      <w:r w:rsidRPr="00D91782">
        <w:rPr>
          <w:rFonts w:ascii="Times New Roman" w:eastAsia="Times New Roman" w:hAnsi="Times New Roman" w:cs="Times New Roman"/>
          <w:sz w:val="24"/>
          <w:szCs w:val="24"/>
        </w:rPr>
        <w:t>январь – май –</w:t>
      </w:r>
      <w:r w:rsidRPr="00D91782">
        <w:rPr>
          <w:rFonts w:ascii="Times New Roman" w:hAnsi="Times New Roman" w:cs="Times New Roman"/>
          <w:sz w:val="24"/>
          <w:szCs w:val="24"/>
        </w:rPr>
        <w:t xml:space="preserve"> по 4 урока по 40 минут каждый).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D4BD4" w:rsidRDefault="00DD4BD4" w:rsidP="00DD4BD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2-4</w:t>
      </w:r>
      <w:r w:rsidRPr="00D91782">
        <w:rPr>
          <w:rFonts w:ascii="Times New Roman" w:hAnsi="Times New Roman" w:cs="Times New Roman"/>
          <w:sz w:val="24"/>
          <w:szCs w:val="24"/>
        </w:rPr>
        <w:t xml:space="preserve"> классах продолжительность урока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1782">
        <w:rPr>
          <w:rFonts w:ascii="Times New Roman" w:hAnsi="Times New Roman" w:cs="Times New Roman"/>
          <w:sz w:val="24"/>
          <w:szCs w:val="24"/>
        </w:rPr>
        <w:t xml:space="preserve"> </w:t>
      </w:r>
      <w:r w:rsidR="00485CFA">
        <w:rPr>
          <w:rFonts w:ascii="Times New Roman" w:hAnsi="Times New Roman" w:cs="Times New Roman"/>
          <w:sz w:val="24"/>
          <w:szCs w:val="24"/>
        </w:rPr>
        <w:t>45</w:t>
      </w:r>
      <w:r w:rsidRPr="00B21DB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DD4BD4" w:rsidRDefault="00DD4BD4" w:rsidP="00DD4BD4">
      <w:pPr>
        <w:spacing w:after="0" w:line="240" w:lineRule="auto"/>
        <w:ind w:firstLine="737"/>
        <w:jc w:val="both"/>
        <w:rPr>
          <w:rFonts w:ascii="Times New Roman" w:eastAsia="TimesNewRomanPSMT" w:hAnsi="Times New Roman" w:cs="Times New Roman"/>
          <w:color w:val="000000"/>
          <w:sz w:val="24"/>
        </w:rPr>
      </w:pPr>
      <w:r>
        <w:rPr>
          <w:rFonts w:ascii="Times New Roman" w:eastAsia="TimesNewRomanPSMT" w:hAnsi="Times New Roman" w:cs="Times New Roman"/>
          <w:color w:val="000000"/>
          <w:sz w:val="24"/>
        </w:rPr>
        <w:t>В</w:t>
      </w:r>
      <w:r w:rsidRPr="002908F7">
        <w:rPr>
          <w:rFonts w:ascii="Times New Roman" w:eastAsia="TimesNewRomanPSMT" w:hAnsi="Times New Roman" w:cs="Times New Roman"/>
          <w:color w:val="000000"/>
          <w:sz w:val="24"/>
        </w:rPr>
        <w:t xml:space="preserve"> середине учебного дня организуется динамическая пауза продолжительностью 40 минут.</w:t>
      </w:r>
      <w:r w:rsidRPr="002908F7">
        <w:rPr>
          <w:rFonts w:ascii="Times New Roman" w:eastAsia="TimesNewRomanPSMT" w:hAnsi="Times New Roman" w:cs="Times New Roman"/>
          <w:color w:val="000000"/>
        </w:rPr>
        <w:t xml:space="preserve"> </w:t>
      </w:r>
    </w:p>
    <w:p w:rsidR="00DD4BD4" w:rsidRPr="00316560" w:rsidRDefault="00DD4BD4" w:rsidP="00DD4BD4">
      <w:pPr>
        <w:spacing w:after="0" w:line="240" w:lineRule="auto"/>
        <w:ind w:firstLine="73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87180">
        <w:rPr>
          <w:rFonts w:ascii="Times New Roman" w:eastAsia="Times New Roman" w:hAnsi="Times New Roman" w:cs="Times New Roman"/>
          <w:color w:val="000000"/>
          <w:sz w:val="24"/>
        </w:rPr>
        <w:t xml:space="preserve">Максимальная недельная нагрузка соответствует нормам СанПиНа.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1276"/>
        <w:gridCol w:w="1134"/>
        <w:gridCol w:w="992"/>
      </w:tblGrid>
      <w:tr w:rsidR="00DD4BD4" w:rsidRPr="00987180" w:rsidTr="0095205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D4" w:rsidRPr="00987180" w:rsidRDefault="00DD4BD4" w:rsidP="00952059">
            <w:pPr>
              <w:spacing w:after="0" w:line="240" w:lineRule="auto"/>
              <w:ind w:firstLine="737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987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D4" w:rsidRPr="00987180" w:rsidRDefault="00DD4BD4" w:rsidP="0095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98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D4" w:rsidRPr="00987180" w:rsidRDefault="00DD4BD4" w:rsidP="0095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98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D4" w:rsidRPr="00987180" w:rsidRDefault="00DD4BD4" w:rsidP="0095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98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D4" w:rsidRPr="00987180" w:rsidRDefault="00DD4BD4" w:rsidP="0095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987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D4BD4" w:rsidRPr="00987180" w:rsidTr="0095205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D4" w:rsidRPr="00987180" w:rsidRDefault="00DD4BD4" w:rsidP="00952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98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Недельная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аудиторная </w:t>
            </w:r>
            <w:r w:rsidRPr="0098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нагрузка при 5-дневной неделе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D4" w:rsidRPr="00987180" w:rsidRDefault="00DD4BD4" w:rsidP="0095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98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D4" w:rsidRPr="00987180" w:rsidRDefault="00DD4BD4" w:rsidP="0095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98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D4" w:rsidRPr="00987180" w:rsidRDefault="00DD4BD4" w:rsidP="0095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98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D4" w:rsidRPr="00987180" w:rsidRDefault="00DD4BD4" w:rsidP="0095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987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DD4BD4" w:rsidRPr="0021789E" w:rsidRDefault="00DD4BD4" w:rsidP="00DD4BD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789E">
        <w:rPr>
          <w:rFonts w:ascii="Times New Roman" w:hAnsi="Times New Roman" w:cs="Times New Roman"/>
          <w:b/>
          <w:sz w:val="24"/>
          <w:szCs w:val="24"/>
        </w:rPr>
        <w:t xml:space="preserve">Структура и содержание учебного плана. </w:t>
      </w:r>
    </w:p>
    <w:p w:rsidR="00DD4BD4" w:rsidRDefault="00DD4BD4" w:rsidP="00DD4BD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На уровне</w:t>
      </w:r>
      <w:r w:rsidRPr="001452F4">
        <w:rPr>
          <w:rFonts w:ascii="Times New Roman" w:hAnsi="Times New Roman" w:cs="Times New Roman"/>
          <w:sz w:val="24"/>
          <w:szCs w:val="27"/>
        </w:rPr>
        <w:t xml:space="preserve"> началь</w:t>
      </w:r>
      <w:r w:rsidR="000E6876">
        <w:rPr>
          <w:rFonts w:ascii="Times New Roman" w:hAnsi="Times New Roman" w:cs="Times New Roman"/>
          <w:sz w:val="24"/>
          <w:szCs w:val="27"/>
        </w:rPr>
        <w:t>ного общего образования реализую</w:t>
      </w:r>
      <w:r w:rsidRPr="001452F4">
        <w:rPr>
          <w:rFonts w:ascii="Times New Roman" w:hAnsi="Times New Roman" w:cs="Times New Roman"/>
          <w:sz w:val="24"/>
          <w:szCs w:val="27"/>
        </w:rPr>
        <w:t xml:space="preserve">тся </w:t>
      </w:r>
      <w:r w:rsidR="000E6876">
        <w:rPr>
          <w:rFonts w:ascii="Times New Roman" w:hAnsi="Times New Roman" w:cs="Times New Roman"/>
          <w:sz w:val="24"/>
          <w:szCs w:val="27"/>
        </w:rPr>
        <w:t xml:space="preserve">следующие </w:t>
      </w:r>
      <w:proofErr w:type="spellStart"/>
      <w:r w:rsidR="000E6876">
        <w:rPr>
          <w:rFonts w:ascii="Times New Roman" w:hAnsi="Times New Roman" w:cs="Times New Roman"/>
          <w:sz w:val="24"/>
          <w:szCs w:val="27"/>
        </w:rPr>
        <w:t>учебно</w:t>
      </w:r>
      <w:proofErr w:type="spellEnd"/>
      <w:r w:rsidR="000E6876">
        <w:rPr>
          <w:rFonts w:ascii="Times New Roman" w:hAnsi="Times New Roman" w:cs="Times New Roman"/>
          <w:sz w:val="24"/>
          <w:szCs w:val="27"/>
        </w:rPr>
        <w:t>–методические</w:t>
      </w:r>
      <w:r w:rsidRPr="001452F4">
        <w:rPr>
          <w:rFonts w:ascii="Times New Roman" w:hAnsi="Times New Roman" w:cs="Times New Roman"/>
          <w:sz w:val="24"/>
          <w:szCs w:val="27"/>
        </w:rPr>
        <w:t xml:space="preserve"> комплекс</w:t>
      </w:r>
      <w:r w:rsidR="000E6876">
        <w:rPr>
          <w:rFonts w:ascii="Times New Roman" w:hAnsi="Times New Roman" w:cs="Times New Roman"/>
          <w:sz w:val="24"/>
          <w:szCs w:val="27"/>
        </w:rPr>
        <w:t>ы: 1 класс - УМК</w:t>
      </w:r>
      <w:r w:rsidRPr="001452F4">
        <w:rPr>
          <w:rFonts w:ascii="Times New Roman" w:hAnsi="Times New Roman" w:cs="Times New Roman"/>
          <w:sz w:val="24"/>
          <w:szCs w:val="27"/>
        </w:rPr>
        <w:t xml:space="preserve"> «Школа России»</w:t>
      </w:r>
      <w:r w:rsidR="000E6876">
        <w:rPr>
          <w:rFonts w:ascii="Times New Roman" w:hAnsi="Times New Roman" w:cs="Times New Roman"/>
          <w:sz w:val="24"/>
          <w:szCs w:val="27"/>
        </w:rPr>
        <w:t>, 2 – 4 классы – УМК «Начальная школа 21 века».</w:t>
      </w:r>
    </w:p>
    <w:p w:rsidR="00DD4BD4" w:rsidRPr="001452F4" w:rsidRDefault="000E6876" w:rsidP="00DD4BD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«Школа России» и УМК «Начальная школа 21 века» направлены</w:t>
      </w:r>
      <w:r w:rsidR="00DD4BD4" w:rsidRPr="001452F4">
        <w:rPr>
          <w:rFonts w:ascii="Times New Roman" w:hAnsi="Times New Roman" w:cs="Times New Roman"/>
          <w:sz w:val="24"/>
          <w:szCs w:val="24"/>
        </w:rPr>
        <w:t xml:space="preserve"> на реализацию системно-</w:t>
      </w:r>
      <w:proofErr w:type="spellStart"/>
      <w:r w:rsidR="00DD4BD4" w:rsidRPr="001452F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DD4BD4" w:rsidRPr="001452F4">
        <w:rPr>
          <w:rFonts w:ascii="Times New Roman" w:hAnsi="Times New Roman" w:cs="Times New Roman"/>
          <w:sz w:val="24"/>
          <w:szCs w:val="24"/>
        </w:rPr>
        <w:t xml:space="preserve"> подхода как основного механизма достижения личностных, </w:t>
      </w:r>
      <w:proofErr w:type="spellStart"/>
      <w:r w:rsidR="00DD4BD4" w:rsidRPr="001452F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DD4BD4" w:rsidRPr="001452F4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основной образовательной программы начального общего образования в контексте ФГОС НОО. </w:t>
      </w:r>
    </w:p>
    <w:p w:rsidR="00DD4BD4" w:rsidRPr="00D71EEA" w:rsidRDefault="00DD4BD4" w:rsidP="00DD4BD4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</w:rPr>
      </w:pPr>
      <w:r w:rsidRPr="00D71EEA">
        <w:rPr>
          <w:rFonts w:ascii="Times New Roman" w:hAnsi="Times New Roman" w:cs="Times New Roman"/>
          <w:color w:val="000000"/>
          <w:sz w:val="24"/>
          <w:szCs w:val="24"/>
        </w:rPr>
        <w:t>Учебный план для 1-4 классов обеспечивает введение в действие и реализацию требований федерального государственного образовательного стандарта начального общего образования и  определяет</w:t>
      </w:r>
      <w:r w:rsidRPr="00D71EEA">
        <w:rPr>
          <w:rFonts w:ascii="Times New Roman" w:hAnsi="Times New Roman" w:cs="Times New Roman"/>
          <w:color w:val="000000"/>
          <w:sz w:val="24"/>
        </w:rPr>
        <w:t>:</w:t>
      </w:r>
    </w:p>
    <w:p w:rsidR="00DD4BD4" w:rsidRPr="006B3B09" w:rsidRDefault="00DD4BD4" w:rsidP="00DD4BD4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</w:rPr>
      </w:pPr>
      <w:r w:rsidRPr="00D71EEA">
        <w:rPr>
          <w:rFonts w:ascii="Times New Roman" w:hAnsi="Times New Roman" w:cs="Times New Roman"/>
          <w:color w:val="000000"/>
          <w:sz w:val="24"/>
        </w:rPr>
        <w:t>- структуру обязательных предметных</w:t>
      </w:r>
      <w:r w:rsidRPr="00A63315">
        <w:rPr>
          <w:rFonts w:ascii="Times New Roman" w:hAnsi="Times New Roman" w:cs="Times New Roman"/>
          <w:color w:val="000000"/>
          <w:sz w:val="24"/>
        </w:rPr>
        <w:t xml:space="preserve"> областей </w:t>
      </w:r>
      <w:r>
        <w:rPr>
          <w:rFonts w:ascii="Times New Roman" w:hAnsi="Times New Roman" w:cs="Times New Roman"/>
          <w:color w:val="000000"/>
          <w:sz w:val="24"/>
        </w:rPr>
        <w:t>и учебных предметов</w:t>
      </w:r>
      <w:r w:rsidRPr="006B3B09">
        <w:rPr>
          <w:rFonts w:ascii="Times New Roman" w:hAnsi="Times New Roman" w:cs="Times New Roman"/>
          <w:color w:val="000000"/>
          <w:sz w:val="24"/>
        </w:rPr>
        <w:t>:</w:t>
      </w:r>
    </w:p>
    <w:p w:rsidR="00DD4BD4" w:rsidRPr="006B3B09" w:rsidRDefault="00DD4BD4" w:rsidP="00DD4BD4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</w:rPr>
      </w:pPr>
      <w:r w:rsidRPr="006B3B09">
        <w:rPr>
          <w:rFonts w:ascii="Times New Roman" w:hAnsi="Times New Roman" w:cs="Times New Roman"/>
          <w:color w:val="000000"/>
          <w:sz w:val="24"/>
        </w:rPr>
        <w:t>русский язык и литературное чтение (русский язык, литературное чтение);</w:t>
      </w:r>
    </w:p>
    <w:p w:rsidR="00DD4BD4" w:rsidRPr="006B3B09" w:rsidRDefault="00DD4BD4" w:rsidP="00DD4BD4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</w:rPr>
      </w:pPr>
      <w:r w:rsidRPr="006B3B09">
        <w:rPr>
          <w:rFonts w:ascii="Times New Roman" w:hAnsi="Times New Roman" w:cs="Times New Roman"/>
          <w:color w:val="000000"/>
          <w:sz w:val="24"/>
        </w:rPr>
        <w:t>родной язык и родная литература (родной язык, литературное чтение на родном языке);</w:t>
      </w:r>
    </w:p>
    <w:p w:rsidR="00DD4BD4" w:rsidRPr="006B3B09" w:rsidRDefault="00DD4BD4" w:rsidP="00DD4BD4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</w:rPr>
      </w:pPr>
      <w:r w:rsidRPr="006B3B09">
        <w:rPr>
          <w:rFonts w:ascii="Times New Roman" w:hAnsi="Times New Roman" w:cs="Times New Roman"/>
          <w:color w:val="000000"/>
          <w:sz w:val="24"/>
        </w:rPr>
        <w:t>иностранный язык;</w:t>
      </w:r>
    </w:p>
    <w:p w:rsidR="00DD4BD4" w:rsidRPr="006B3B09" w:rsidRDefault="00DD4BD4" w:rsidP="00DD4BD4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</w:rPr>
      </w:pPr>
      <w:r w:rsidRPr="006B3B09">
        <w:rPr>
          <w:rFonts w:ascii="Times New Roman" w:hAnsi="Times New Roman" w:cs="Times New Roman"/>
          <w:color w:val="000000"/>
          <w:sz w:val="24"/>
        </w:rPr>
        <w:t>математика и информатика (математика);</w:t>
      </w:r>
    </w:p>
    <w:p w:rsidR="00DD4BD4" w:rsidRPr="006B3B09" w:rsidRDefault="00DD4BD4" w:rsidP="00DD4BD4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</w:rPr>
      </w:pPr>
      <w:r w:rsidRPr="006B3B09">
        <w:rPr>
          <w:rFonts w:ascii="Times New Roman" w:hAnsi="Times New Roman" w:cs="Times New Roman"/>
          <w:color w:val="000000"/>
          <w:sz w:val="24"/>
        </w:rPr>
        <w:t>обществознание и естествознание (окружающий мир);</w:t>
      </w:r>
    </w:p>
    <w:p w:rsidR="00DD4BD4" w:rsidRPr="006B3B09" w:rsidRDefault="00DD4BD4" w:rsidP="00DD4BD4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</w:rPr>
      </w:pPr>
      <w:r w:rsidRPr="006B3B09">
        <w:rPr>
          <w:rFonts w:ascii="Times New Roman" w:hAnsi="Times New Roman" w:cs="Times New Roman"/>
          <w:color w:val="000000"/>
          <w:sz w:val="24"/>
        </w:rPr>
        <w:t>основы религиозных культур и светской этики</w:t>
      </w:r>
      <w:r w:rsidR="00214F55">
        <w:rPr>
          <w:rFonts w:ascii="Times New Roman" w:hAnsi="Times New Roman" w:cs="Times New Roman"/>
          <w:color w:val="000000"/>
          <w:sz w:val="24"/>
        </w:rPr>
        <w:t xml:space="preserve"> (ОКРСЭ)</w:t>
      </w:r>
      <w:r w:rsidRPr="006B3B09">
        <w:rPr>
          <w:rFonts w:ascii="Times New Roman" w:hAnsi="Times New Roman" w:cs="Times New Roman"/>
          <w:color w:val="000000"/>
          <w:sz w:val="24"/>
        </w:rPr>
        <w:t>;</w:t>
      </w:r>
    </w:p>
    <w:p w:rsidR="00DD4BD4" w:rsidRPr="006B3B09" w:rsidRDefault="00DD4BD4" w:rsidP="00DD4BD4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</w:rPr>
      </w:pPr>
      <w:r w:rsidRPr="006B3B09">
        <w:rPr>
          <w:rFonts w:ascii="Times New Roman" w:hAnsi="Times New Roman" w:cs="Times New Roman"/>
          <w:color w:val="000000"/>
          <w:sz w:val="24"/>
        </w:rPr>
        <w:t>искусство (изобразительное искусство, музыка);</w:t>
      </w:r>
    </w:p>
    <w:p w:rsidR="00DD4BD4" w:rsidRPr="006B3B09" w:rsidRDefault="00DD4BD4" w:rsidP="00DD4BD4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</w:rPr>
      </w:pPr>
      <w:r w:rsidRPr="006B3B09">
        <w:rPr>
          <w:rFonts w:ascii="Times New Roman" w:hAnsi="Times New Roman" w:cs="Times New Roman"/>
          <w:color w:val="000000"/>
          <w:sz w:val="24"/>
        </w:rPr>
        <w:t>технология;</w:t>
      </w:r>
    </w:p>
    <w:p w:rsidR="00DD4BD4" w:rsidRDefault="00DD4BD4" w:rsidP="00DD4BD4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физическая культура;</w:t>
      </w:r>
    </w:p>
    <w:p w:rsidR="00DD4BD4" w:rsidRDefault="00DD4BD4" w:rsidP="00DD4BD4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</w:rPr>
      </w:pPr>
      <w:r w:rsidRPr="00A63315">
        <w:rPr>
          <w:rFonts w:ascii="Times New Roman" w:hAnsi="Times New Roman" w:cs="Times New Roman"/>
          <w:color w:val="000000"/>
          <w:sz w:val="24"/>
        </w:rPr>
        <w:t>- учебное время, отводимое на изучение предме</w:t>
      </w:r>
      <w:r>
        <w:rPr>
          <w:rFonts w:ascii="Times New Roman" w:hAnsi="Times New Roman" w:cs="Times New Roman"/>
          <w:color w:val="000000"/>
          <w:sz w:val="24"/>
        </w:rPr>
        <w:t>тов по классам (годам) обучения;</w:t>
      </w:r>
    </w:p>
    <w:p w:rsidR="00DD4BD4" w:rsidRPr="002D56FB" w:rsidRDefault="00DD4BD4" w:rsidP="00DD4BD4">
      <w:pPr>
        <w:spacing w:after="0" w:line="240" w:lineRule="auto"/>
        <w:ind w:firstLine="73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</w:rPr>
        <w:t>- максимальный объё</w:t>
      </w:r>
      <w:r w:rsidRPr="00A63315">
        <w:rPr>
          <w:rFonts w:ascii="Times New Roman" w:hAnsi="Times New Roman" w:cs="Times New Roman"/>
          <w:color w:val="000000"/>
          <w:sz w:val="24"/>
        </w:rPr>
        <w:t>м аудиторной нагрузки обучающихся.</w:t>
      </w:r>
    </w:p>
    <w:p w:rsidR="00DD4BD4" w:rsidRDefault="00DD4BD4" w:rsidP="00DD4BD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267E">
        <w:rPr>
          <w:rFonts w:ascii="Times New Roman" w:eastAsia="Times New Roman" w:hAnsi="Times New Roman" w:cs="Times New Roman"/>
          <w:color w:val="000000"/>
          <w:sz w:val="24"/>
        </w:rPr>
        <w:t xml:space="preserve">Учебный план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начального общего образования состоит из двух частей: </w:t>
      </w:r>
      <w:r w:rsidRPr="00D2267E">
        <w:rPr>
          <w:rFonts w:ascii="Times New Roman" w:eastAsia="Times New Roman" w:hAnsi="Times New Roman" w:cs="Times New Roman"/>
          <w:color w:val="000000"/>
          <w:sz w:val="24"/>
        </w:rPr>
        <w:t>обязательной части и части, формируемой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267E">
        <w:rPr>
          <w:rFonts w:ascii="Times New Roman" w:eastAsia="Times New Roman" w:hAnsi="Times New Roman" w:cs="Times New Roman"/>
          <w:color w:val="000000"/>
          <w:sz w:val="24"/>
        </w:rPr>
        <w:t>участниками образовательных отношений.</w:t>
      </w:r>
    </w:p>
    <w:p w:rsidR="00DD4BD4" w:rsidRPr="00A63315" w:rsidRDefault="00DD4BD4" w:rsidP="00DD4BD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315">
        <w:rPr>
          <w:rFonts w:ascii="Times New Roman" w:eastAsia="Times New Roman" w:hAnsi="Times New Roman" w:cs="Times New Roman"/>
          <w:b/>
          <w:sz w:val="24"/>
          <w:szCs w:val="24"/>
        </w:rPr>
        <w:t>Обязательная часть</w:t>
      </w:r>
      <w:r w:rsidRPr="00A63315">
        <w:rPr>
          <w:rFonts w:ascii="Times New Roman" w:eastAsia="Times New Roman" w:hAnsi="Times New Roman" w:cs="Times New Roman"/>
          <w:sz w:val="24"/>
          <w:szCs w:val="24"/>
        </w:rPr>
        <w:t xml:space="preserve">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DD4BD4" w:rsidRPr="00A63315" w:rsidRDefault="00DD4BD4" w:rsidP="00DD4BD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315">
        <w:rPr>
          <w:rFonts w:ascii="Times New Roman" w:eastAsia="Times New Roman" w:hAnsi="Times New Roman" w:cs="Times New Roman"/>
          <w:sz w:val="24"/>
          <w:szCs w:val="24"/>
        </w:rPr>
        <w:t>- формирование гражданской идентичности обучающихся, приобщение их к общекультурным,  национальным и этнокультурным ценностям;</w:t>
      </w:r>
    </w:p>
    <w:p w:rsidR="00DD4BD4" w:rsidRPr="00A63315" w:rsidRDefault="00DD4BD4" w:rsidP="00DD4BD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315">
        <w:rPr>
          <w:rFonts w:ascii="Times New Roman" w:eastAsia="Times New Roman" w:hAnsi="Times New Roman" w:cs="Times New Roman"/>
          <w:sz w:val="24"/>
          <w:szCs w:val="24"/>
        </w:rPr>
        <w:t>- готовность обучающихся к продолжению образования на последующих ступенях основного  общего образования, их приобщение к информационным технологиям;</w:t>
      </w:r>
    </w:p>
    <w:p w:rsidR="00DD4BD4" w:rsidRPr="00A63315" w:rsidRDefault="00DD4BD4" w:rsidP="00DD4BD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315">
        <w:rPr>
          <w:rFonts w:ascii="Times New Roman" w:eastAsia="Times New Roman" w:hAnsi="Times New Roman" w:cs="Times New Roman"/>
          <w:sz w:val="24"/>
          <w:szCs w:val="24"/>
        </w:rPr>
        <w:t>- формирование здорового образа жизни, элементарных правил поведения в экстремальных ситуациях;</w:t>
      </w:r>
    </w:p>
    <w:p w:rsidR="00DD4BD4" w:rsidRDefault="00DD4BD4" w:rsidP="00DD4BD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315">
        <w:rPr>
          <w:rFonts w:ascii="Times New Roman" w:eastAsia="Times New Roman" w:hAnsi="Times New Roman" w:cs="Times New Roman"/>
          <w:sz w:val="24"/>
          <w:szCs w:val="24"/>
        </w:rPr>
        <w:t>- личностное развитие обучающегося в соответствии с его индивидуальностью.</w:t>
      </w:r>
    </w:p>
    <w:p w:rsidR="00DD4BD4" w:rsidRPr="00F32F81" w:rsidRDefault="00DD4BD4" w:rsidP="00DD4BD4">
      <w:pPr>
        <w:spacing w:after="71"/>
        <w:ind w:left="244" w:right="47" w:firstLine="540"/>
        <w:rPr>
          <w:rFonts w:ascii="Times New Roman" w:hAnsi="Times New Roman" w:cs="Times New Roman"/>
          <w:sz w:val="24"/>
          <w:szCs w:val="24"/>
        </w:rPr>
      </w:pPr>
      <w:r w:rsidRPr="00F32F81">
        <w:rPr>
          <w:rFonts w:ascii="Times New Roman" w:hAnsi="Times New Roman" w:cs="Times New Roman"/>
          <w:sz w:val="24"/>
          <w:szCs w:val="24"/>
        </w:rPr>
        <w:lastRenderedPageBreak/>
        <w:t>Обязательная часть учебного плана сохранена в полном объеме и представлена девятью обязательными предметными областями</w:t>
      </w:r>
      <w:r w:rsidRPr="00F32F8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32F81">
        <w:rPr>
          <w:rFonts w:ascii="Times New Roman" w:hAnsi="Times New Roman" w:cs="Times New Roman"/>
          <w:sz w:val="24"/>
          <w:szCs w:val="24"/>
        </w:rPr>
        <w:t>каждая из которых направлена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F81">
        <w:rPr>
          <w:rFonts w:ascii="Times New Roman" w:hAnsi="Times New Roman" w:cs="Times New Roman"/>
          <w:sz w:val="24"/>
          <w:szCs w:val="24"/>
        </w:rPr>
        <w:t xml:space="preserve">решение основных задач реализации содержания учебных предметов, входящих в их </w:t>
      </w:r>
      <w:r>
        <w:rPr>
          <w:rFonts w:ascii="Times New Roman" w:hAnsi="Times New Roman" w:cs="Times New Roman"/>
          <w:sz w:val="24"/>
          <w:szCs w:val="24"/>
        </w:rPr>
        <w:t>состав.</w:t>
      </w:r>
    </w:p>
    <w:p w:rsidR="00DD4BD4" w:rsidRPr="00C30475" w:rsidRDefault="00DD4BD4" w:rsidP="00DD4BD4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</w:rPr>
      </w:pPr>
    </w:p>
    <w:p w:rsidR="00DD4BD4" w:rsidRDefault="00DD4BD4" w:rsidP="00DD4BD4">
      <w:pPr>
        <w:pStyle w:val="a8"/>
        <w:spacing w:after="0" w:line="240" w:lineRule="auto"/>
        <w:ind w:left="0"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FF5">
        <w:rPr>
          <w:rFonts w:ascii="Times New Roman" w:hAnsi="Times New Roman" w:cs="Times New Roman"/>
          <w:b/>
          <w:sz w:val="24"/>
          <w:szCs w:val="24"/>
        </w:rPr>
        <w:t>Обязательные предметные области и основные задачи реализации содержания предметных областей</w:t>
      </w:r>
    </w:p>
    <w:p w:rsidR="00DD4BD4" w:rsidRDefault="00DD4BD4" w:rsidP="00DD4BD4">
      <w:pPr>
        <w:pStyle w:val="a8"/>
        <w:spacing w:after="0" w:line="240" w:lineRule="auto"/>
        <w:ind w:left="0" w:firstLine="73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41" w:type="dxa"/>
        <w:tblInd w:w="-147" w:type="dxa"/>
        <w:tblCellMar>
          <w:top w:w="108" w:type="dxa"/>
          <w:left w:w="62" w:type="dxa"/>
        </w:tblCellMar>
        <w:tblLook w:val="04A0" w:firstRow="1" w:lastRow="0" w:firstColumn="1" w:lastColumn="0" w:noHBand="0" w:noVBand="1"/>
      </w:tblPr>
      <w:tblGrid>
        <w:gridCol w:w="709"/>
        <w:gridCol w:w="2561"/>
        <w:gridCol w:w="6471"/>
      </w:tblGrid>
      <w:tr w:rsidR="00DD4BD4" w:rsidRPr="00860F35" w:rsidTr="00952059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D4" w:rsidRPr="00860F35" w:rsidRDefault="00DD4BD4" w:rsidP="00952059">
            <w:pPr>
              <w:ind w:lef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D4" w:rsidRPr="00860F35" w:rsidRDefault="00DD4BD4" w:rsidP="00952059">
            <w:pPr>
              <w:ind w:left="5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D4" w:rsidRPr="00860F35" w:rsidRDefault="00DD4BD4" w:rsidP="00952059">
            <w:pPr>
              <w:ind w:right="6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Основные задачи реализации содержания </w:t>
            </w:r>
          </w:p>
        </w:tc>
      </w:tr>
      <w:tr w:rsidR="00DD4BD4" w:rsidRPr="00860F35" w:rsidTr="00952059">
        <w:trPr>
          <w:trHeight w:val="2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D4" w:rsidRPr="00860F35" w:rsidRDefault="00DD4BD4" w:rsidP="009520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D4" w:rsidRPr="00860F35" w:rsidRDefault="00DD4BD4" w:rsidP="00952059">
            <w:pPr>
              <w:tabs>
                <w:tab w:val="center" w:pos="419"/>
                <w:tab w:val="center" w:pos="1486"/>
                <w:tab w:val="center" w:pos="2199"/>
              </w:tabs>
              <w:spacing w:after="2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  <w:r w:rsidRPr="0086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язык </w:t>
            </w:r>
            <w:r w:rsidRPr="0086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и</w:t>
            </w:r>
          </w:p>
          <w:p w:rsidR="00DD4BD4" w:rsidRPr="00860F35" w:rsidRDefault="00DD4BD4" w:rsidP="009520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D4" w:rsidRPr="00860F35" w:rsidRDefault="00DD4BD4" w:rsidP="00952059">
            <w:pPr>
              <w:ind w:right="6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      </w:r>
          </w:p>
        </w:tc>
      </w:tr>
      <w:tr w:rsidR="00DD4BD4" w:rsidRPr="00860F35" w:rsidTr="00952059">
        <w:trPr>
          <w:trHeight w:val="2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D4" w:rsidRPr="00860F35" w:rsidRDefault="00DD4BD4" w:rsidP="009520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D4" w:rsidRPr="00860F35" w:rsidRDefault="00DD4BD4" w:rsidP="00952059">
            <w:pPr>
              <w:ind w:right="6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D4" w:rsidRPr="00860F35" w:rsidRDefault="00DD4BD4" w:rsidP="00952059">
            <w:pPr>
              <w:ind w:right="6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 </w:t>
            </w:r>
          </w:p>
        </w:tc>
      </w:tr>
      <w:tr w:rsidR="00DD4BD4" w:rsidRPr="00860F35" w:rsidTr="00952059">
        <w:trPr>
          <w:trHeight w:val="2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D4" w:rsidRPr="00860F35" w:rsidRDefault="00DD4BD4" w:rsidP="009520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D4" w:rsidRPr="00860F35" w:rsidRDefault="00DD4BD4" w:rsidP="009520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D4" w:rsidRPr="00860F35" w:rsidRDefault="00DD4BD4" w:rsidP="00952059">
            <w:pPr>
              <w:ind w:righ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 </w:t>
            </w:r>
          </w:p>
        </w:tc>
      </w:tr>
      <w:tr w:rsidR="00DD4BD4" w:rsidRPr="00860F35" w:rsidTr="00952059">
        <w:trPr>
          <w:trHeight w:val="1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D4" w:rsidRPr="00860F35" w:rsidRDefault="00DD4BD4" w:rsidP="009520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D4" w:rsidRPr="00860F35" w:rsidRDefault="00DD4BD4" w:rsidP="00952059">
            <w:pPr>
              <w:tabs>
                <w:tab w:val="center" w:pos="623"/>
                <w:tab w:val="center" w:pos="2197"/>
              </w:tabs>
              <w:spacing w:after="2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  <w:r w:rsidRPr="0086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DD4BD4" w:rsidRDefault="00DD4BD4" w:rsidP="009520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86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нформатика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D4BD4" w:rsidRPr="00860F35" w:rsidRDefault="00DD4BD4" w:rsidP="009520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D4" w:rsidRPr="00860F35" w:rsidRDefault="00DD4BD4" w:rsidP="00952059">
            <w:pPr>
              <w:ind w:right="6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 </w:t>
            </w:r>
          </w:p>
        </w:tc>
      </w:tr>
      <w:tr w:rsidR="00DD4BD4" w:rsidRPr="00860F35" w:rsidTr="00952059">
        <w:trPr>
          <w:trHeight w:val="2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D4" w:rsidRPr="00860F35" w:rsidRDefault="00DD4BD4" w:rsidP="009520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D4" w:rsidRPr="00860F35" w:rsidRDefault="00DD4BD4" w:rsidP="00952059">
            <w:pPr>
              <w:tabs>
                <w:tab w:val="center" w:pos="863"/>
                <w:tab w:val="center" w:pos="2196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  <w:r w:rsidRPr="0086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DD4BD4" w:rsidRPr="00860F35" w:rsidRDefault="00DD4BD4" w:rsidP="00952059">
            <w:pPr>
              <w:spacing w:after="2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естествознание</w:t>
            </w:r>
          </w:p>
          <w:p w:rsidR="00DD4BD4" w:rsidRPr="00860F35" w:rsidRDefault="00DD4BD4" w:rsidP="009520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D4" w:rsidRPr="00860F35" w:rsidRDefault="00DD4BD4" w:rsidP="00952059">
            <w:pPr>
              <w:ind w:righ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 </w:t>
            </w:r>
          </w:p>
        </w:tc>
      </w:tr>
      <w:tr w:rsidR="00DD4BD4" w:rsidRPr="00860F35" w:rsidTr="00952059">
        <w:trPr>
          <w:trHeight w:val="15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D4" w:rsidRPr="00860F35" w:rsidRDefault="00DD4BD4" w:rsidP="009520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D4" w:rsidRPr="00860F35" w:rsidRDefault="00DD4BD4" w:rsidP="00952059">
            <w:pPr>
              <w:ind w:right="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D4" w:rsidRPr="00860F35" w:rsidRDefault="00DD4BD4" w:rsidP="00952059">
            <w:pPr>
              <w:ind w:right="6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 </w:t>
            </w:r>
          </w:p>
        </w:tc>
      </w:tr>
      <w:tr w:rsidR="00DD4BD4" w:rsidRPr="00860F35" w:rsidTr="00952059">
        <w:trPr>
          <w:trHeight w:val="1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D4" w:rsidRPr="00860F35" w:rsidRDefault="00DD4BD4" w:rsidP="009520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D4" w:rsidRPr="00860F35" w:rsidRDefault="00DD4BD4" w:rsidP="009520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Искусство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D4" w:rsidRPr="00860F35" w:rsidRDefault="00DD4BD4" w:rsidP="00952059">
            <w:pPr>
              <w:ind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 </w:t>
            </w:r>
          </w:p>
        </w:tc>
      </w:tr>
      <w:tr w:rsidR="00DD4BD4" w:rsidRPr="00860F35" w:rsidTr="00952059">
        <w:trPr>
          <w:trHeight w:val="18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D4" w:rsidRPr="00860F35" w:rsidRDefault="00DD4BD4" w:rsidP="009520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D4" w:rsidRPr="00860F35" w:rsidRDefault="00DD4BD4" w:rsidP="009520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D4" w:rsidRPr="00860F35" w:rsidRDefault="00DD4BD4" w:rsidP="00952059">
            <w:pPr>
              <w:spacing w:after="23"/>
              <w:ind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</w:t>
            </w:r>
          </w:p>
          <w:p w:rsidR="00DD4BD4" w:rsidRPr="00860F35" w:rsidRDefault="00DD4BD4" w:rsidP="009520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практической преобразовательной деятельности </w:t>
            </w:r>
          </w:p>
        </w:tc>
      </w:tr>
      <w:tr w:rsidR="00DD4BD4" w:rsidRPr="00860F35" w:rsidTr="00952059">
        <w:trPr>
          <w:trHeight w:val="18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D4" w:rsidRPr="00860F35" w:rsidRDefault="00DD4BD4" w:rsidP="009520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D4" w:rsidRPr="00860F35" w:rsidRDefault="00DD4BD4" w:rsidP="009520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D4" w:rsidRPr="00860F35" w:rsidRDefault="00DD4BD4" w:rsidP="00952059">
            <w:pPr>
              <w:ind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86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86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 </w:t>
            </w:r>
          </w:p>
        </w:tc>
      </w:tr>
    </w:tbl>
    <w:p w:rsidR="00DD4BD4" w:rsidRPr="00860F35" w:rsidRDefault="00DD4BD4" w:rsidP="00DD4B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BD4" w:rsidRDefault="00DD4BD4" w:rsidP="00DD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D4389">
        <w:rPr>
          <w:rFonts w:ascii="Times New Roman" w:hAnsi="Times New Roman" w:cs="Times New Roman"/>
          <w:b/>
          <w:sz w:val="24"/>
          <w:szCs w:val="24"/>
        </w:rPr>
        <w:t>Предметная область «Русский язык и литературное чтение»</w:t>
      </w:r>
      <w:r w:rsidRPr="001D4389">
        <w:rPr>
          <w:rFonts w:ascii="Times New Roman" w:hAnsi="Times New Roman" w:cs="Times New Roman"/>
          <w:sz w:val="24"/>
          <w:szCs w:val="24"/>
        </w:rPr>
        <w:t xml:space="preserve"> реализуется в рамках учебных предметов «Русский язык» и «Литературное чтение». </w:t>
      </w:r>
      <w:r>
        <w:rPr>
          <w:rFonts w:ascii="Times New Roman" w:hAnsi="Times New Roman" w:cs="Times New Roman"/>
          <w:sz w:val="24"/>
          <w:szCs w:val="24"/>
        </w:rPr>
        <w:t>Назначение предмета «Русский язык» на уровне начального общего образования состоит в том, чтобы заложить основу формирования функционально грамотной личности, обеспечить языковое и речевое развитие обучающихся.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059">
        <w:rPr>
          <w:rStyle w:val="a7"/>
          <w:rFonts w:eastAsiaTheme="minorEastAsia"/>
          <w:sz w:val="24"/>
          <w:szCs w:val="24"/>
        </w:rPr>
        <w:t xml:space="preserve">Во 2 - 4 </w:t>
      </w:r>
      <w:r w:rsidRPr="008122A1">
        <w:rPr>
          <w:rStyle w:val="a7"/>
          <w:rFonts w:eastAsiaTheme="minorEastAsia"/>
          <w:sz w:val="24"/>
          <w:szCs w:val="24"/>
        </w:rPr>
        <w:t xml:space="preserve"> классах </w:t>
      </w:r>
      <w:r w:rsidRPr="008122A1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«Русский язык» отводится </w:t>
      </w:r>
      <w:r w:rsidR="00952059">
        <w:rPr>
          <w:rFonts w:ascii="Times New Roman" w:hAnsi="Times New Roman" w:cs="Times New Roman"/>
          <w:sz w:val="24"/>
          <w:szCs w:val="24"/>
        </w:rPr>
        <w:t>4</w:t>
      </w:r>
      <w:r w:rsidRPr="008122A1">
        <w:rPr>
          <w:rFonts w:ascii="Times New Roman" w:hAnsi="Times New Roman" w:cs="Times New Roman"/>
          <w:sz w:val="24"/>
          <w:szCs w:val="24"/>
        </w:rPr>
        <w:t xml:space="preserve"> ч в неделю</w:t>
      </w:r>
      <w:r w:rsidR="00952059">
        <w:rPr>
          <w:rFonts w:ascii="Times New Roman" w:hAnsi="Times New Roman" w:cs="Times New Roman"/>
          <w:sz w:val="24"/>
          <w:szCs w:val="24"/>
        </w:rPr>
        <w:t>, в том числе по 1</w:t>
      </w:r>
      <w:r w:rsidRPr="008122A1">
        <w:rPr>
          <w:rFonts w:ascii="Times New Roman" w:hAnsi="Times New Roman" w:cs="Times New Roman"/>
          <w:sz w:val="24"/>
          <w:szCs w:val="24"/>
        </w:rPr>
        <w:t xml:space="preserve"> ч</w:t>
      </w:r>
      <w:r w:rsidR="00952059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Pr="008122A1">
        <w:rPr>
          <w:rFonts w:ascii="Times New Roman" w:hAnsi="Times New Roman" w:cs="Times New Roman"/>
          <w:sz w:val="24"/>
          <w:szCs w:val="24"/>
        </w:rPr>
        <w:t xml:space="preserve"> добавлен</w:t>
      </w:r>
      <w:r w:rsidR="00952059">
        <w:rPr>
          <w:rFonts w:ascii="Times New Roman" w:hAnsi="Times New Roman" w:cs="Times New Roman"/>
          <w:sz w:val="24"/>
          <w:szCs w:val="24"/>
        </w:rPr>
        <w:t>о</w:t>
      </w:r>
      <w:r w:rsidRPr="008122A1">
        <w:rPr>
          <w:rFonts w:ascii="Times New Roman" w:hAnsi="Times New Roman" w:cs="Times New Roman"/>
          <w:sz w:val="24"/>
          <w:szCs w:val="24"/>
        </w:rPr>
        <w:t xml:space="preserve"> из части, формируемой участниками образовательных отношений</w:t>
      </w:r>
      <w:r w:rsidR="00952059">
        <w:rPr>
          <w:rFonts w:ascii="Times New Roman" w:hAnsi="Times New Roman" w:cs="Times New Roman"/>
          <w:sz w:val="24"/>
          <w:szCs w:val="24"/>
        </w:rPr>
        <w:t>.</w:t>
      </w:r>
    </w:p>
    <w:p w:rsidR="00DD4BD4" w:rsidRDefault="00DD4BD4" w:rsidP="00DD4BD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«Литературное чтение» - один из основных предметов в системе подготовки обучающихся на уровне начального общего образования. На изучение </w:t>
      </w:r>
      <w:r w:rsidR="00952059">
        <w:rPr>
          <w:rFonts w:ascii="Times New Roman" w:hAnsi="Times New Roman" w:cs="Times New Roman"/>
          <w:sz w:val="24"/>
          <w:szCs w:val="24"/>
        </w:rPr>
        <w:t>учебного предмета выделено в 1-3 классах 4</w:t>
      </w:r>
      <w:r>
        <w:rPr>
          <w:rFonts w:ascii="Times New Roman" w:hAnsi="Times New Roman" w:cs="Times New Roman"/>
          <w:sz w:val="24"/>
          <w:szCs w:val="24"/>
        </w:rPr>
        <w:t xml:space="preserve"> ч в неделю, </w:t>
      </w:r>
      <w:r w:rsidR="00952059">
        <w:rPr>
          <w:rFonts w:ascii="Times New Roman" w:hAnsi="Times New Roman" w:cs="Times New Roman"/>
          <w:sz w:val="24"/>
          <w:szCs w:val="24"/>
        </w:rPr>
        <w:t>в 4 классе – 3</w:t>
      </w:r>
      <w:r>
        <w:rPr>
          <w:rFonts w:ascii="Times New Roman" w:hAnsi="Times New Roman" w:cs="Times New Roman"/>
          <w:sz w:val="24"/>
          <w:szCs w:val="24"/>
        </w:rPr>
        <w:t xml:space="preserve"> ч в неделю.</w:t>
      </w:r>
    </w:p>
    <w:p w:rsidR="00DD4BD4" w:rsidRPr="00277EFE" w:rsidRDefault="00DD4BD4" w:rsidP="00DD4BD4">
      <w:pPr>
        <w:pStyle w:val="a9"/>
        <w:rPr>
          <w:rFonts w:ascii="Times New Roman" w:hAnsi="Times New Roman" w:cs="Times New Roman"/>
          <w:sz w:val="24"/>
        </w:rPr>
      </w:pPr>
      <w:r>
        <w:t xml:space="preserve">        </w:t>
      </w:r>
      <w:r w:rsidRPr="00277EFE">
        <w:rPr>
          <w:rFonts w:ascii="Times New Roman" w:hAnsi="Times New Roman" w:cs="Times New Roman"/>
          <w:b/>
          <w:sz w:val="24"/>
        </w:rPr>
        <w:t>Предметная область «Родной язык и литературное чтение на родном языке»</w:t>
      </w:r>
      <w:r w:rsidRPr="00277EFE">
        <w:rPr>
          <w:rFonts w:ascii="Times New Roman" w:hAnsi="Times New Roman" w:cs="Times New Roman"/>
          <w:i/>
          <w:sz w:val="24"/>
        </w:rPr>
        <w:t xml:space="preserve"> </w:t>
      </w:r>
      <w:r w:rsidRPr="00277EFE">
        <w:rPr>
          <w:rFonts w:ascii="Times New Roman" w:hAnsi="Times New Roman" w:cs="Times New Roman"/>
          <w:sz w:val="24"/>
        </w:rPr>
        <w:t>реализуется через учебные предметы «Родной язык</w:t>
      </w:r>
      <w:r>
        <w:rPr>
          <w:rFonts w:ascii="Times New Roman" w:hAnsi="Times New Roman" w:cs="Times New Roman"/>
          <w:sz w:val="24"/>
        </w:rPr>
        <w:t xml:space="preserve"> (русский)</w:t>
      </w:r>
      <w:r w:rsidRPr="00277EFE">
        <w:rPr>
          <w:rFonts w:ascii="Times New Roman" w:hAnsi="Times New Roman" w:cs="Times New Roman"/>
          <w:sz w:val="24"/>
        </w:rPr>
        <w:t>», «Литературное чтение на родном языке</w:t>
      </w:r>
      <w:r>
        <w:rPr>
          <w:rFonts w:ascii="Times New Roman" w:hAnsi="Times New Roman" w:cs="Times New Roman"/>
          <w:sz w:val="24"/>
        </w:rPr>
        <w:t xml:space="preserve"> (русском)</w:t>
      </w:r>
      <w:r w:rsidRPr="00277EFE">
        <w:rPr>
          <w:rFonts w:ascii="Times New Roman" w:hAnsi="Times New Roman" w:cs="Times New Roman"/>
          <w:sz w:val="24"/>
        </w:rPr>
        <w:t>»</w:t>
      </w:r>
      <w:r w:rsidRPr="00277EFE">
        <w:rPr>
          <w:rFonts w:ascii="Times New Roman" w:hAnsi="Times New Roman" w:cs="Times New Roman"/>
          <w:i/>
          <w:sz w:val="24"/>
        </w:rPr>
        <w:t xml:space="preserve">, </w:t>
      </w:r>
      <w:r w:rsidRPr="00277EFE">
        <w:rPr>
          <w:rFonts w:ascii="Times New Roman" w:hAnsi="Times New Roman" w:cs="Times New Roman"/>
          <w:sz w:val="24"/>
        </w:rPr>
        <w:t>включённые в обязательную часть образовательной программы начального общего образования с 4 класса. На из</w:t>
      </w:r>
      <w:r w:rsidR="00952059">
        <w:rPr>
          <w:rFonts w:ascii="Times New Roman" w:hAnsi="Times New Roman" w:cs="Times New Roman"/>
          <w:sz w:val="24"/>
        </w:rPr>
        <w:t>учение родного языка и литературного чтения</w:t>
      </w:r>
      <w:r w:rsidR="00952059" w:rsidRPr="00277EFE">
        <w:rPr>
          <w:rFonts w:ascii="Times New Roman" w:hAnsi="Times New Roman" w:cs="Times New Roman"/>
          <w:sz w:val="24"/>
        </w:rPr>
        <w:t xml:space="preserve"> на родном языке</w:t>
      </w:r>
      <w:r w:rsidR="00952059">
        <w:rPr>
          <w:rFonts w:ascii="Times New Roman" w:hAnsi="Times New Roman" w:cs="Times New Roman"/>
          <w:sz w:val="24"/>
        </w:rPr>
        <w:t xml:space="preserve"> отводится  по 0,5</w:t>
      </w:r>
      <w:r w:rsidRPr="00277EFE">
        <w:rPr>
          <w:rFonts w:ascii="Times New Roman" w:hAnsi="Times New Roman" w:cs="Times New Roman"/>
          <w:sz w:val="24"/>
        </w:rPr>
        <w:t xml:space="preserve"> час</w:t>
      </w:r>
      <w:r w:rsidR="00952059">
        <w:rPr>
          <w:rFonts w:ascii="Times New Roman" w:hAnsi="Times New Roman" w:cs="Times New Roman"/>
          <w:sz w:val="24"/>
        </w:rPr>
        <w:t xml:space="preserve">а в неделю </w:t>
      </w:r>
      <w:r w:rsidRPr="00277EFE">
        <w:rPr>
          <w:rFonts w:ascii="Times New Roman" w:hAnsi="Times New Roman" w:cs="Times New Roman"/>
          <w:sz w:val="24"/>
        </w:rPr>
        <w:t xml:space="preserve">в течение всего учебного года.  </w:t>
      </w:r>
      <w:r>
        <w:rPr>
          <w:rFonts w:ascii="Times New Roman" w:hAnsi="Times New Roman" w:cs="Times New Roman"/>
          <w:b/>
          <w:sz w:val="24"/>
        </w:rPr>
        <w:t xml:space="preserve">       </w:t>
      </w:r>
      <w:r w:rsidRPr="00277EFE">
        <w:rPr>
          <w:rFonts w:ascii="Times New Roman" w:hAnsi="Times New Roman" w:cs="Times New Roman"/>
          <w:b/>
          <w:sz w:val="24"/>
        </w:rPr>
        <w:lastRenderedPageBreak/>
        <w:t>Предметная область «</w:t>
      </w:r>
      <w:r w:rsidRPr="00277EFE">
        <w:rPr>
          <w:rFonts w:ascii="Times New Roman" w:hAnsi="Times New Roman" w:cs="Times New Roman"/>
          <w:b/>
          <w:bCs/>
          <w:sz w:val="24"/>
        </w:rPr>
        <w:t>Иностранные языки</w:t>
      </w:r>
      <w:r w:rsidRPr="00277EFE">
        <w:rPr>
          <w:rFonts w:ascii="Times New Roman" w:hAnsi="Times New Roman" w:cs="Times New Roman"/>
          <w:b/>
          <w:sz w:val="24"/>
        </w:rPr>
        <w:t>»</w:t>
      </w:r>
      <w:r w:rsidRPr="00277EFE">
        <w:rPr>
          <w:rFonts w:ascii="Times New Roman" w:hAnsi="Times New Roman" w:cs="Times New Roman"/>
          <w:sz w:val="24"/>
        </w:rPr>
        <w:t xml:space="preserve"> реализуется через учебный предмет «Иностранный язык». В результате изучения учебного предмета «Иностранный язык» у обучающихся формируются первоначальные представления о роли и значимости иностранного языка в жизни современного человека.  </w:t>
      </w:r>
    </w:p>
    <w:p w:rsidR="00DD4BD4" w:rsidRPr="00277EFE" w:rsidRDefault="00DD4BD4" w:rsidP="00DD4BD4">
      <w:pPr>
        <w:pStyle w:val="a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277EFE">
        <w:rPr>
          <w:rFonts w:ascii="Times New Roman" w:hAnsi="Times New Roman" w:cs="Times New Roman"/>
          <w:sz w:val="24"/>
        </w:rPr>
        <w:t xml:space="preserve">В рамках учебного предмета «Иностранный язык» изучается английский язык, который введен на уровне начального общего образования со 2-го класса в объеме 2-х часов в неделю, 68 часов в год. </w:t>
      </w:r>
    </w:p>
    <w:p w:rsidR="00DD4BD4" w:rsidRPr="00F57893" w:rsidRDefault="00DD4BD4" w:rsidP="00DD4BD4">
      <w:pPr>
        <w:pStyle w:val="3"/>
        <w:shd w:val="clear" w:color="auto" w:fill="auto"/>
        <w:spacing w:line="240" w:lineRule="auto"/>
        <w:ind w:firstLine="737"/>
        <w:rPr>
          <w:color w:val="000000"/>
          <w:sz w:val="24"/>
          <w:szCs w:val="24"/>
        </w:rPr>
      </w:pPr>
      <w:r w:rsidRPr="00F57893">
        <w:rPr>
          <w:b/>
          <w:sz w:val="24"/>
          <w:szCs w:val="24"/>
        </w:rPr>
        <w:t xml:space="preserve">Предметная область «Математика и информатика» </w:t>
      </w:r>
      <w:r w:rsidRPr="00F57893">
        <w:rPr>
          <w:sz w:val="24"/>
          <w:szCs w:val="24"/>
        </w:rPr>
        <w:t xml:space="preserve">на уровне начального общего образования реализуется через учебный предмет «Математика», который </w:t>
      </w:r>
      <w:r>
        <w:rPr>
          <w:sz w:val="24"/>
          <w:szCs w:val="24"/>
        </w:rPr>
        <w:t xml:space="preserve"> направлен на формирование </w:t>
      </w:r>
      <w:r w:rsidRPr="00F57893">
        <w:rPr>
          <w:sz w:val="24"/>
          <w:szCs w:val="24"/>
        </w:rPr>
        <w:t>начальных математических з</w:t>
      </w:r>
      <w:r>
        <w:rPr>
          <w:sz w:val="24"/>
          <w:szCs w:val="24"/>
        </w:rPr>
        <w:t>наний для описания и объяснения</w:t>
      </w:r>
      <w:r w:rsidRPr="00F57893">
        <w:rPr>
          <w:sz w:val="24"/>
          <w:szCs w:val="24"/>
        </w:rPr>
        <w:t xml:space="preserve"> окружающих предметов, процессов, явлений, а также оценки их количественных и  пространственных отношений; овладение основами логического и алгоритмического мышления, пространственного воображения</w:t>
      </w:r>
      <w:r>
        <w:rPr>
          <w:sz w:val="24"/>
          <w:szCs w:val="24"/>
        </w:rPr>
        <w:t xml:space="preserve"> и математической речи.</w:t>
      </w:r>
    </w:p>
    <w:p w:rsidR="00DD4BD4" w:rsidRDefault="00DD4BD4" w:rsidP="00DD4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E3">
        <w:rPr>
          <w:rFonts w:ascii="Times New Roman" w:hAnsi="Times New Roman" w:cs="Times New Roman"/>
          <w:sz w:val="24"/>
          <w:szCs w:val="24"/>
        </w:rPr>
        <w:t>На изучение предмета «Математика»</w:t>
      </w:r>
      <w:r>
        <w:rPr>
          <w:sz w:val="24"/>
          <w:szCs w:val="24"/>
        </w:rPr>
        <w:t xml:space="preserve"> </w:t>
      </w:r>
      <w:r>
        <w:rPr>
          <w:rStyle w:val="a7"/>
          <w:rFonts w:eastAsiaTheme="minorEastAsia"/>
          <w:sz w:val="24"/>
          <w:szCs w:val="24"/>
        </w:rPr>
        <w:t>в</w:t>
      </w:r>
      <w:r w:rsidRPr="008122A1">
        <w:rPr>
          <w:rStyle w:val="a7"/>
          <w:rFonts w:eastAsiaTheme="minorEastAsia"/>
          <w:sz w:val="24"/>
          <w:szCs w:val="24"/>
        </w:rPr>
        <w:t xml:space="preserve"> 1-4 классах </w:t>
      </w:r>
      <w:r w:rsidRPr="008122A1">
        <w:rPr>
          <w:rFonts w:ascii="Times New Roman" w:hAnsi="Times New Roman" w:cs="Times New Roman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122A1">
        <w:rPr>
          <w:rFonts w:ascii="Times New Roman" w:hAnsi="Times New Roman" w:cs="Times New Roman"/>
          <w:sz w:val="24"/>
          <w:szCs w:val="24"/>
        </w:rPr>
        <w:t xml:space="preserve"> ч в неделю</w:t>
      </w:r>
      <w:r w:rsidR="00952059">
        <w:rPr>
          <w:rFonts w:ascii="Times New Roman" w:hAnsi="Times New Roman" w:cs="Times New Roman"/>
          <w:sz w:val="24"/>
          <w:szCs w:val="24"/>
        </w:rPr>
        <w:t>.</w:t>
      </w:r>
      <w:r w:rsidRPr="00812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BD4" w:rsidRDefault="00DD4BD4" w:rsidP="00DD4BD4">
      <w:pPr>
        <w:pStyle w:val="3"/>
        <w:shd w:val="clear" w:color="auto" w:fill="auto"/>
        <w:spacing w:line="240" w:lineRule="auto"/>
        <w:ind w:firstLine="737"/>
        <w:rPr>
          <w:rFonts w:eastAsiaTheme="minorEastAsia"/>
          <w:color w:val="000000"/>
          <w:spacing w:val="0"/>
          <w:sz w:val="24"/>
          <w:lang w:eastAsia="ru-RU"/>
        </w:rPr>
      </w:pPr>
      <w:r w:rsidRPr="003054B2">
        <w:rPr>
          <w:rFonts w:eastAsiaTheme="minorEastAsia"/>
          <w:b/>
          <w:color w:val="000000"/>
          <w:spacing w:val="0"/>
          <w:sz w:val="24"/>
          <w:lang w:eastAsia="ru-RU"/>
        </w:rPr>
        <w:t>Предметная область «</w:t>
      </w:r>
      <w:r w:rsidRPr="003054B2">
        <w:rPr>
          <w:b/>
          <w:bCs/>
          <w:sz w:val="24"/>
          <w:szCs w:val="24"/>
        </w:rPr>
        <w:t>Обществознание и естествознание (окружающий мир)»</w:t>
      </w:r>
      <w:r>
        <w:rPr>
          <w:bCs/>
          <w:sz w:val="24"/>
          <w:szCs w:val="24"/>
        </w:rPr>
        <w:t xml:space="preserve"> реализуется в рамках учебного предмета </w:t>
      </w:r>
      <w:r w:rsidRPr="003054B2">
        <w:rPr>
          <w:rFonts w:eastAsiaTheme="minorEastAsia"/>
          <w:color w:val="000000"/>
          <w:spacing w:val="0"/>
          <w:sz w:val="24"/>
          <w:lang w:eastAsia="ru-RU"/>
        </w:rPr>
        <w:t>«Окружающ</w:t>
      </w:r>
      <w:r>
        <w:rPr>
          <w:rFonts w:eastAsiaTheme="minorEastAsia"/>
          <w:color w:val="000000"/>
          <w:spacing w:val="0"/>
          <w:sz w:val="24"/>
          <w:lang w:eastAsia="ru-RU"/>
        </w:rPr>
        <w:t xml:space="preserve">ий мир», который </w:t>
      </w:r>
      <w:r w:rsidRPr="003054B2">
        <w:rPr>
          <w:rFonts w:eastAsiaTheme="minorEastAsia"/>
          <w:color w:val="000000"/>
          <w:spacing w:val="0"/>
          <w:sz w:val="24"/>
          <w:lang w:eastAsia="ru-RU"/>
        </w:rPr>
        <w:t>приучает детей к целостному рациональному</w:t>
      </w:r>
      <w:r>
        <w:rPr>
          <w:rFonts w:asciiTheme="minorHAnsi" w:eastAsiaTheme="minorEastAsia" w:hAnsiTheme="minorHAnsi" w:cstheme="minorBidi"/>
          <w:color w:val="000000"/>
          <w:spacing w:val="0"/>
          <w:sz w:val="22"/>
          <w:szCs w:val="22"/>
          <w:lang w:eastAsia="ru-RU"/>
        </w:rPr>
        <w:t xml:space="preserve"> </w:t>
      </w:r>
      <w:r w:rsidRPr="003054B2">
        <w:rPr>
          <w:rFonts w:eastAsiaTheme="minorEastAsia"/>
          <w:color w:val="000000"/>
          <w:spacing w:val="0"/>
          <w:sz w:val="24"/>
          <w:lang w:eastAsia="ru-RU"/>
        </w:rPr>
        <w:t>(умопостигаемому) постижению окружающего мира, готовит их к освоению основ знаний в</w:t>
      </w:r>
      <w:r>
        <w:rPr>
          <w:rFonts w:asciiTheme="minorHAnsi" w:eastAsiaTheme="minorEastAsia" w:hAnsiTheme="minorHAnsi" w:cstheme="minorBidi"/>
          <w:color w:val="000000"/>
          <w:spacing w:val="0"/>
          <w:sz w:val="22"/>
          <w:szCs w:val="22"/>
          <w:lang w:eastAsia="ru-RU"/>
        </w:rPr>
        <w:t xml:space="preserve"> </w:t>
      </w:r>
      <w:r w:rsidRPr="003054B2">
        <w:rPr>
          <w:rFonts w:eastAsiaTheme="minorEastAsia"/>
          <w:color w:val="000000"/>
          <w:spacing w:val="0"/>
          <w:sz w:val="24"/>
          <w:lang w:eastAsia="ru-RU"/>
        </w:rPr>
        <w:t xml:space="preserve">основной школе. </w:t>
      </w:r>
      <w:r>
        <w:rPr>
          <w:rFonts w:eastAsiaTheme="minorEastAsia"/>
          <w:color w:val="000000"/>
          <w:spacing w:val="0"/>
          <w:sz w:val="24"/>
          <w:lang w:eastAsia="ru-RU"/>
        </w:rPr>
        <w:t>Учебный п</w:t>
      </w:r>
      <w:r w:rsidRPr="003054B2">
        <w:rPr>
          <w:rFonts w:eastAsiaTheme="minorEastAsia"/>
          <w:color w:val="000000"/>
          <w:spacing w:val="0"/>
          <w:sz w:val="24"/>
          <w:lang w:eastAsia="ru-RU"/>
        </w:rPr>
        <w:t xml:space="preserve">редмет «Окружающий мир» </w:t>
      </w:r>
      <w:r>
        <w:rPr>
          <w:rFonts w:eastAsiaTheme="minorEastAsia"/>
          <w:color w:val="000000"/>
          <w:spacing w:val="0"/>
          <w:sz w:val="24"/>
          <w:lang w:eastAsia="ru-RU"/>
        </w:rPr>
        <w:t>изучается с 1</w:t>
      </w:r>
      <w:r w:rsidRPr="003054B2">
        <w:rPr>
          <w:rFonts w:eastAsiaTheme="minorEastAsia"/>
          <w:color w:val="000000"/>
          <w:spacing w:val="0"/>
          <w:sz w:val="24"/>
          <w:lang w:eastAsia="ru-RU"/>
        </w:rPr>
        <w:t xml:space="preserve"> по </w:t>
      </w:r>
      <w:r>
        <w:rPr>
          <w:rFonts w:eastAsiaTheme="minorEastAsia"/>
          <w:color w:val="000000"/>
          <w:spacing w:val="0"/>
          <w:sz w:val="24"/>
          <w:lang w:eastAsia="ru-RU"/>
        </w:rPr>
        <w:t>4</w:t>
      </w:r>
      <w:r>
        <w:rPr>
          <w:rFonts w:asciiTheme="minorHAnsi" w:eastAsiaTheme="minorEastAsia" w:hAnsiTheme="minorHAnsi" w:cstheme="minorBidi"/>
          <w:color w:val="000000"/>
          <w:spacing w:val="0"/>
          <w:sz w:val="22"/>
          <w:szCs w:val="22"/>
          <w:lang w:eastAsia="ru-RU"/>
        </w:rPr>
        <w:t xml:space="preserve"> </w:t>
      </w:r>
      <w:r w:rsidRPr="003054B2">
        <w:rPr>
          <w:rFonts w:eastAsiaTheme="minorEastAsia"/>
          <w:color w:val="000000"/>
          <w:spacing w:val="0"/>
          <w:sz w:val="24"/>
          <w:lang w:eastAsia="ru-RU"/>
        </w:rPr>
        <w:t>класс по 2 часа в неделю</w:t>
      </w:r>
      <w:r>
        <w:rPr>
          <w:rFonts w:eastAsiaTheme="minorEastAsia"/>
          <w:color w:val="000000"/>
          <w:spacing w:val="0"/>
          <w:sz w:val="24"/>
          <w:lang w:eastAsia="ru-RU"/>
        </w:rPr>
        <w:t>, 68 часов в год</w:t>
      </w:r>
      <w:r w:rsidRPr="003054B2">
        <w:rPr>
          <w:rFonts w:eastAsiaTheme="minorEastAsia"/>
          <w:color w:val="000000"/>
          <w:spacing w:val="0"/>
          <w:sz w:val="24"/>
          <w:lang w:eastAsia="ru-RU"/>
        </w:rPr>
        <w:t>.</w:t>
      </w:r>
    </w:p>
    <w:p w:rsidR="00DD4BD4" w:rsidRPr="00633DA4" w:rsidRDefault="00DD4BD4" w:rsidP="00DD4BD4">
      <w:pPr>
        <w:pStyle w:val="3"/>
        <w:shd w:val="clear" w:color="auto" w:fill="auto"/>
        <w:spacing w:line="240" w:lineRule="auto"/>
        <w:ind w:firstLine="737"/>
        <w:rPr>
          <w:rFonts w:eastAsiaTheme="minorEastAsia"/>
          <w:color w:val="000000"/>
          <w:spacing w:val="0"/>
          <w:sz w:val="24"/>
          <w:szCs w:val="28"/>
          <w:lang w:eastAsia="ru-RU"/>
        </w:rPr>
      </w:pPr>
      <w:r w:rsidRPr="00633DA4">
        <w:rPr>
          <w:b/>
          <w:sz w:val="24"/>
          <w:szCs w:val="28"/>
        </w:rPr>
        <w:t>Предметная область «</w:t>
      </w:r>
      <w:r w:rsidRPr="00633DA4">
        <w:rPr>
          <w:b/>
          <w:bCs/>
          <w:sz w:val="24"/>
          <w:szCs w:val="28"/>
        </w:rPr>
        <w:t xml:space="preserve">Основы </w:t>
      </w:r>
      <w:r>
        <w:rPr>
          <w:rStyle w:val="Zag11"/>
          <w:rFonts w:eastAsia="@Arial Unicode MS"/>
          <w:b/>
          <w:sz w:val="24"/>
          <w:szCs w:val="28"/>
        </w:rPr>
        <w:t>религиозных культур</w:t>
      </w:r>
      <w:r w:rsidRPr="00633DA4">
        <w:rPr>
          <w:rStyle w:val="Zag11"/>
          <w:rFonts w:eastAsia="@Arial Unicode MS"/>
          <w:b/>
          <w:sz w:val="24"/>
          <w:szCs w:val="28"/>
        </w:rPr>
        <w:t xml:space="preserve"> и светской этики</w:t>
      </w:r>
      <w:r w:rsidRPr="00633DA4">
        <w:rPr>
          <w:b/>
          <w:sz w:val="24"/>
          <w:szCs w:val="28"/>
        </w:rPr>
        <w:t>»</w:t>
      </w:r>
      <w:r w:rsidRPr="00633DA4">
        <w:rPr>
          <w:sz w:val="24"/>
          <w:szCs w:val="28"/>
        </w:rPr>
        <w:t xml:space="preserve"> реализуется в 4</w:t>
      </w:r>
      <w:r w:rsidR="00952059">
        <w:rPr>
          <w:sz w:val="24"/>
          <w:szCs w:val="28"/>
        </w:rPr>
        <w:t>-ом классе</w:t>
      </w:r>
      <w:r w:rsidRPr="00633DA4">
        <w:rPr>
          <w:sz w:val="24"/>
          <w:szCs w:val="28"/>
        </w:rPr>
        <w:t xml:space="preserve"> в рамках учебн</w:t>
      </w:r>
      <w:r>
        <w:rPr>
          <w:sz w:val="24"/>
          <w:szCs w:val="28"/>
        </w:rPr>
        <w:t>ого предмета «Основы религиозных  культур</w:t>
      </w:r>
      <w:r w:rsidRPr="00633DA4">
        <w:rPr>
          <w:sz w:val="24"/>
          <w:szCs w:val="28"/>
        </w:rPr>
        <w:t xml:space="preserve"> и светской этики» из расчета 1 час в неделю. Изучение предмета направлено на решение следующих задач: готовность </w:t>
      </w:r>
      <w:r>
        <w:rPr>
          <w:sz w:val="24"/>
          <w:szCs w:val="28"/>
        </w:rPr>
        <w:t xml:space="preserve">обучающихся </w:t>
      </w:r>
      <w:r w:rsidRPr="00633DA4">
        <w:rPr>
          <w:sz w:val="24"/>
          <w:szCs w:val="28"/>
        </w:rPr>
        <w:t>к нравственному самосовершенствованию, духовному саморазвитию; знакомство с основными нормам</w:t>
      </w:r>
      <w:r>
        <w:rPr>
          <w:sz w:val="24"/>
          <w:szCs w:val="28"/>
        </w:rPr>
        <w:t>и светской и религиозной морали.</w:t>
      </w:r>
    </w:p>
    <w:p w:rsidR="00DD4BD4" w:rsidRDefault="00DD4BD4" w:rsidP="00DD4BD4">
      <w:pPr>
        <w:pStyle w:val="3"/>
        <w:shd w:val="clear" w:color="auto" w:fill="auto"/>
        <w:spacing w:line="240" w:lineRule="auto"/>
        <w:ind w:firstLine="737"/>
        <w:rPr>
          <w:rFonts w:ascii="Arial" w:hAnsi="Arial" w:cs="Arial"/>
          <w:sz w:val="27"/>
          <w:szCs w:val="27"/>
        </w:rPr>
      </w:pPr>
      <w:r w:rsidRPr="00111785">
        <w:rPr>
          <w:sz w:val="24"/>
          <w:szCs w:val="24"/>
        </w:rPr>
        <w:t xml:space="preserve">В соответствии с выбором </w:t>
      </w:r>
      <w:r w:rsidRPr="00BA0EAC">
        <w:rPr>
          <w:sz w:val="24"/>
          <w:szCs w:val="24"/>
        </w:rPr>
        <w:t xml:space="preserve"> участников образовательных  </w:t>
      </w:r>
      <w:r>
        <w:rPr>
          <w:sz w:val="24"/>
          <w:szCs w:val="24"/>
        </w:rPr>
        <w:t>отношений, в 2019-2020</w:t>
      </w:r>
      <w:r w:rsidRPr="001D4389">
        <w:rPr>
          <w:sz w:val="24"/>
          <w:szCs w:val="24"/>
        </w:rPr>
        <w:t xml:space="preserve"> учебном году в 4</w:t>
      </w:r>
      <w:r w:rsidR="00952059">
        <w:rPr>
          <w:sz w:val="24"/>
          <w:szCs w:val="24"/>
        </w:rPr>
        <w:t>-ом классе</w:t>
      </w:r>
      <w:r w:rsidRPr="001D4389">
        <w:rPr>
          <w:sz w:val="24"/>
          <w:szCs w:val="24"/>
        </w:rPr>
        <w:t xml:space="preserve"> изучается модуль </w:t>
      </w:r>
      <w:r>
        <w:rPr>
          <w:sz w:val="24"/>
          <w:szCs w:val="24"/>
        </w:rPr>
        <w:t>«Основы православной культуры»</w:t>
      </w:r>
      <w:r w:rsidRPr="001D438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Выбор зафиксирован </w:t>
      </w:r>
      <w:r w:rsidRPr="001D4389">
        <w:rPr>
          <w:sz w:val="24"/>
          <w:szCs w:val="24"/>
        </w:rPr>
        <w:t>письменными заявлениями родителе</w:t>
      </w:r>
      <w:proofErr w:type="gramStart"/>
      <w:r w:rsidRPr="001D4389">
        <w:rPr>
          <w:sz w:val="24"/>
          <w:szCs w:val="24"/>
        </w:rPr>
        <w:t>й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законных представителей)</w:t>
      </w:r>
      <w:r w:rsidRPr="001D4389">
        <w:rPr>
          <w:rFonts w:ascii="Arial" w:hAnsi="Arial" w:cs="Arial"/>
          <w:sz w:val="27"/>
          <w:szCs w:val="27"/>
        </w:rPr>
        <w:t>.</w:t>
      </w:r>
    </w:p>
    <w:p w:rsidR="00DD4BD4" w:rsidRDefault="00DD4BD4" w:rsidP="00DD4BD4">
      <w:pPr>
        <w:pStyle w:val="3"/>
        <w:shd w:val="clear" w:color="auto" w:fill="auto"/>
        <w:spacing w:line="240" w:lineRule="auto"/>
        <w:ind w:firstLine="737"/>
        <w:rPr>
          <w:sz w:val="24"/>
          <w:szCs w:val="24"/>
        </w:rPr>
      </w:pPr>
      <w:r>
        <w:rPr>
          <w:b/>
          <w:sz w:val="24"/>
          <w:szCs w:val="24"/>
        </w:rPr>
        <w:t>Предметная область</w:t>
      </w:r>
      <w:r w:rsidRPr="00DD6E6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«Искусство»</w:t>
      </w:r>
      <w:r w:rsidRPr="00857DB4">
        <w:rPr>
          <w:sz w:val="24"/>
          <w:szCs w:val="24"/>
        </w:rPr>
        <w:t xml:space="preserve"> реализуется в рамках учебных предметов «Изобразительное искусство» и «Музыка». </w:t>
      </w:r>
      <w:r>
        <w:rPr>
          <w:sz w:val="24"/>
          <w:szCs w:val="24"/>
        </w:rPr>
        <w:t xml:space="preserve">Учебные предметы данной предметной области позволяют реализовывать творческий потенциал обучающихся и развивать художественный вкус, интеллектуальную и эмоциональную сферу, способности оценивать окружающий мир по законам красоты. </w:t>
      </w:r>
      <w:r w:rsidRPr="00857DB4">
        <w:rPr>
          <w:sz w:val="24"/>
          <w:szCs w:val="24"/>
        </w:rPr>
        <w:t xml:space="preserve">На изучение учебных предметов отводится по 1 часу в неделю, 34 часа в год. </w:t>
      </w:r>
    </w:p>
    <w:p w:rsidR="00DD4BD4" w:rsidRPr="006420BE" w:rsidRDefault="00DD4BD4" w:rsidP="00DD4BD4">
      <w:pPr>
        <w:pStyle w:val="3"/>
        <w:shd w:val="clear" w:color="auto" w:fill="auto"/>
        <w:spacing w:line="240" w:lineRule="auto"/>
        <w:ind w:firstLine="737"/>
        <w:rPr>
          <w:bCs/>
          <w:sz w:val="24"/>
          <w:szCs w:val="24"/>
        </w:rPr>
      </w:pPr>
      <w:r>
        <w:rPr>
          <w:b/>
          <w:sz w:val="24"/>
          <w:szCs w:val="24"/>
        </w:rPr>
        <w:t>Предметная область</w:t>
      </w:r>
      <w:r w:rsidRPr="00DD6E6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«Технология» </w:t>
      </w:r>
      <w:r w:rsidRPr="006420BE">
        <w:rPr>
          <w:bCs/>
          <w:sz w:val="24"/>
          <w:szCs w:val="24"/>
        </w:rPr>
        <w:t>на уровне начального общего образования реализуется в рамках учебного предмета «Технология»</w:t>
      </w:r>
      <w:r>
        <w:rPr>
          <w:bCs/>
          <w:sz w:val="24"/>
          <w:szCs w:val="24"/>
        </w:rPr>
        <w:t>.  Данный предмет дает возможность получения представлений о созидательном и нравственном значении труда в жизни, дает представление о профессиях. На изучение данного учебного предмета отводится 1 час в неделю, 34 часа в год.</w:t>
      </w:r>
    </w:p>
    <w:p w:rsidR="00DD4BD4" w:rsidRPr="002F160C" w:rsidRDefault="00DD4BD4" w:rsidP="00DD4BD4">
      <w:pPr>
        <w:pStyle w:val="3"/>
        <w:ind w:firstLine="737"/>
        <w:rPr>
          <w:bCs/>
          <w:sz w:val="24"/>
          <w:szCs w:val="24"/>
        </w:rPr>
      </w:pPr>
      <w:r>
        <w:rPr>
          <w:b/>
          <w:sz w:val="24"/>
          <w:szCs w:val="24"/>
        </w:rPr>
        <w:t>Предметная область</w:t>
      </w:r>
      <w:r w:rsidRPr="00DD6E6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«Физическая культура» </w:t>
      </w:r>
      <w:r w:rsidRPr="00E91B2F">
        <w:rPr>
          <w:bCs/>
          <w:sz w:val="24"/>
          <w:szCs w:val="24"/>
        </w:rPr>
        <w:t>представлена учебным предметом «Физическая культура»</w:t>
      </w:r>
      <w:r>
        <w:rPr>
          <w:bCs/>
          <w:sz w:val="24"/>
          <w:szCs w:val="24"/>
        </w:rPr>
        <w:t xml:space="preserve">, который направлен на формирование основ здорового образа жизни. </w:t>
      </w:r>
      <w:r w:rsidRPr="00E91B2F">
        <w:rPr>
          <w:bCs/>
          <w:sz w:val="24"/>
          <w:szCs w:val="24"/>
        </w:rPr>
        <w:t xml:space="preserve"> Объем часов, отводимых на данный учебный предмет, позволяет в полной мере реализовать требования ФГОС НОО, удовлетворить запросы обучающихся, родителей (законных представителей)</w:t>
      </w:r>
      <w:r w:rsidR="00F46953">
        <w:rPr>
          <w:bCs/>
          <w:sz w:val="24"/>
          <w:szCs w:val="24"/>
        </w:rPr>
        <w:t>: с 1 по 4 класс по 3</w:t>
      </w:r>
      <w:r>
        <w:rPr>
          <w:bCs/>
          <w:sz w:val="24"/>
          <w:szCs w:val="24"/>
        </w:rPr>
        <w:t xml:space="preserve"> часа </w:t>
      </w:r>
      <w:r w:rsidR="00F46953">
        <w:rPr>
          <w:bCs/>
          <w:sz w:val="24"/>
          <w:szCs w:val="24"/>
        </w:rPr>
        <w:t>в неделю из обязательной части.</w:t>
      </w:r>
    </w:p>
    <w:p w:rsidR="00DD4BD4" w:rsidRDefault="00DD4BD4" w:rsidP="00DD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         </w:t>
      </w:r>
      <w:r w:rsidRPr="00457FC0">
        <w:rPr>
          <w:rFonts w:ascii="Times New Roman" w:hAnsi="Times New Roman" w:cs="Times New Roman"/>
          <w:color w:val="000000"/>
          <w:sz w:val="24"/>
        </w:rPr>
        <w:t>Обязательная часть учебного плана сод</w:t>
      </w:r>
      <w:r>
        <w:rPr>
          <w:rFonts w:ascii="Times New Roman" w:hAnsi="Times New Roman" w:cs="Times New Roman"/>
          <w:color w:val="000000"/>
          <w:sz w:val="24"/>
        </w:rPr>
        <w:t>ержит все предметы, определенные</w:t>
      </w:r>
      <w:r w:rsidRPr="00457FC0">
        <w:rPr>
          <w:rFonts w:ascii="Times New Roman" w:hAnsi="Times New Roman" w:cs="Times New Roman"/>
          <w:color w:val="000000"/>
          <w:sz w:val="24"/>
        </w:rPr>
        <w:t xml:space="preserve"> в федеральном</w:t>
      </w:r>
      <w:r>
        <w:rPr>
          <w:color w:val="000000"/>
        </w:rPr>
        <w:t xml:space="preserve"> </w:t>
      </w:r>
      <w:r w:rsidRPr="00457FC0">
        <w:rPr>
          <w:rFonts w:ascii="Times New Roman" w:hAnsi="Times New Roman" w:cs="Times New Roman"/>
          <w:color w:val="000000"/>
          <w:sz w:val="24"/>
        </w:rPr>
        <w:t xml:space="preserve">государственном образовательном стандарте </w:t>
      </w:r>
      <w:r>
        <w:rPr>
          <w:rFonts w:ascii="Times New Roman" w:hAnsi="Times New Roman" w:cs="Times New Roman"/>
          <w:color w:val="000000"/>
          <w:sz w:val="24"/>
        </w:rPr>
        <w:t xml:space="preserve">начального общего образования и </w:t>
      </w:r>
      <w:r w:rsidRPr="00457FC0">
        <w:rPr>
          <w:rFonts w:ascii="Times New Roman" w:hAnsi="Times New Roman" w:cs="Times New Roman"/>
          <w:color w:val="000000"/>
          <w:sz w:val="24"/>
        </w:rPr>
        <w:t>реализуется в</w:t>
      </w:r>
      <w:r>
        <w:rPr>
          <w:color w:val="000000"/>
        </w:rPr>
        <w:t xml:space="preserve"> </w:t>
      </w:r>
      <w:r w:rsidRPr="00457FC0">
        <w:rPr>
          <w:rFonts w:ascii="Times New Roman" w:hAnsi="Times New Roman" w:cs="Times New Roman"/>
          <w:color w:val="000000"/>
          <w:sz w:val="24"/>
        </w:rPr>
        <w:t>полном объеме.</w:t>
      </w:r>
    </w:p>
    <w:p w:rsidR="00DD4BD4" w:rsidRPr="00857DB4" w:rsidRDefault="00DD4BD4" w:rsidP="00DD4BD4">
      <w:pPr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857DB4">
        <w:rPr>
          <w:rFonts w:ascii="Times New Roman" w:hAnsi="Times New Roman" w:cs="Times New Roman"/>
          <w:b/>
          <w:bCs/>
          <w:color w:val="000000"/>
          <w:sz w:val="24"/>
        </w:rPr>
        <w:t>Часть учебного плана, формируемая участниками образовательных отношений,</w:t>
      </w:r>
      <w:r w:rsidRPr="00857DB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57DB4">
        <w:rPr>
          <w:rFonts w:ascii="Times New Roman" w:eastAsia="TimesNewRomanPSMT" w:hAnsi="Times New Roman" w:cs="Times New Roman"/>
          <w:color w:val="000000"/>
          <w:sz w:val="24"/>
        </w:rPr>
        <w:t>определяет время, отводимое на изучение содержания образования, обеспечивающего</w:t>
      </w:r>
      <w:r w:rsidRPr="00857DB4">
        <w:rPr>
          <w:rFonts w:ascii="Times New Roman" w:eastAsia="TimesNewRomanPSMT" w:hAnsi="Times New Roman" w:cs="Times New Roman"/>
          <w:color w:val="000000"/>
        </w:rPr>
        <w:t xml:space="preserve"> </w:t>
      </w:r>
      <w:r w:rsidRPr="00857DB4">
        <w:rPr>
          <w:rFonts w:ascii="Times New Roman" w:eastAsia="TimesNewRomanPSMT" w:hAnsi="Times New Roman" w:cs="Times New Roman"/>
          <w:color w:val="000000"/>
          <w:sz w:val="24"/>
        </w:rPr>
        <w:t>реализацию интересов и потребностей участников образовательных отношений.</w:t>
      </w:r>
      <w:r w:rsidRPr="00857DB4">
        <w:rPr>
          <w:rFonts w:ascii="Times New Roman" w:hAnsi="Times New Roman" w:cs="Times New Roman"/>
        </w:rPr>
        <w:t xml:space="preserve"> </w:t>
      </w:r>
    </w:p>
    <w:p w:rsidR="00DD4BD4" w:rsidRDefault="00DD4BD4" w:rsidP="00DD4BD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F7FC4">
        <w:rPr>
          <w:rFonts w:ascii="Times New Roman" w:hAnsi="Times New Roman" w:cs="Times New Roman"/>
          <w:color w:val="000000"/>
          <w:sz w:val="24"/>
        </w:rPr>
        <w:lastRenderedPageBreak/>
        <w:t>Часть учебного плана, формируемая участниками образовательных отношений,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6B7D97">
        <w:rPr>
          <w:rFonts w:ascii="Times New Roman" w:hAnsi="Times New Roman" w:cs="Times New Roman"/>
          <w:color w:val="000000"/>
          <w:sz w:val="24"/>
        </w:rPr>
        <w:t>используется на увеличение учебных часов, отводимых на изучение отдельных учебных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6B7D97">
        <w:rPr>
          <w:rFonts w:ascii="Times New Roman" w:hAnsi="Times New Roman" w:cs="Times New Roman"/>
          <w:color w:val="000000"/>
          <w:sz w:val="24"/>
        </w:rPr>
        <w:t>предметов о</w:t>
      </w:r>
      <w:r>
        <w:rPr>
          <w:rFonts w:ascii="Times New Roman" w:hAnsi="Times New Roman" w:cs="Times New Roman"/>
          <w:color w:val="000000"/>
          <w:sz w:val="24"/>
        </w:rPr>
        <w:t>бязательной части</w:t>
      </w:r>
      <w:r w:rsidRPr="006B7D97">
        <w:rPr>
          <w:rFonts w:ascii="Times New Roman" w:hAnsi="Times New Roman" w:cs="Times New Roman"/>
          <w:color w:val="000000"/>
          <w:sz w:val="24"/>
        </w:rPr>
        <w:t xml:space="preserve"> в 1-4 классах.</w:t>
      </w:r>
    </w:p>
    <w:p w:rsidR="00DD4BD4" w:rsidRDefault="00DD4BD4" w:rsidP="00DD4BD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Формы промежуточной аттестации обучающихся. </w:t>
      </w:r>
    </w:p>
    <w:p w:rsidR="00DD4BD4" w:rsidRPr="00734A73" w:rsidRDefault="00DD4BD4" w:rsidP="00DD4BD4">
      <w:pPr>
        <w:spacing w:after="0" w:line="240" w:lineRule="auto"/>
        <w:ind w:firstLine="737"/>
        <w:jc w:val="both"/>
        <w:rPr>
          <w:rFonts w:ascii="Times New Roman" w:eastAsia="TimesNewRomanPSMT" w:hAnsi="Times New Roman" w:cs="Times New Roman"/>
          <w:color w:val="000000"/>
          <w:sz w:val="24"/>
        </w:rPr>
      </w:pPr>
      <w:r w:rsidRPr="00B679EA">
        <w:rPr>
          <w:rFonts w:ascii="Times New Roman" w:eastAsia="TimesNewRomanPSMT" w:hAnsi="Times New Roman" w:cs="Times New Roman"/>
          <w:color w:val="000000"/>
          <w:sz w:val="24"/>
        </w:rPr>
        <w:t>Промежуточная аттестация проводится</w:t>
      </w:r>
      <w:r w:rsidR="00F46953">
        <w:rPr>
          <w:rFonts w:ascii="Times New Roman" w:eastAsia="TimesNewRomanPSMT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4"/>
        </w:rPr>
        <w:t>во 2-4 классах каждую учебную четверть</w:t>
      </w:r>
      <w:r w:rsidRPr="00B679EA">
        <w:rPr>
          <w:rFonts w:ascii="Times New Roman" w:eastAsia="TimesNewRomanPSMT" w:hAnsi="Times New Roman" w:cs="Times New Roman"/>
          <w:color w:val="000000"/>
          <w:sz w:val="24"/>
        </w:rPr>
        <w:t xml:space="preserve"> по учебному предмету, курсу, дисциплине, модулю, отнесенному к</w:t>
      </w:r>
      <w:r w:rsidRPr="00B679EA">
        <w:rPr>
          <w:rFonts w:ascii="Times New Roman" w:eastAsia="TimesNewRomanPSMT" w:hAnsi="Times New Roman" w:cs="Times New Roman"/>
          <w:color w:val="000000"/>
        </w:rPr>
        <w:t xml:space="preserve"> </w:t>
      </w:r>
      <w:r w:rsidRPr="00B679EA">
        <w:rPr>
          <w:rFonts w:ascii="Times New Roman" w:eastAsia="TimesNewRomanPSMT" w:hAnsi="Times New Roman" w:cs="Times New Roman"/>
          <w:color w:val="000000"/>
          <w:sz w:val="24"/>
        </w:rPr>
        <w:t>обязательной части учебного плана.</w:t>
      </w:r>
      <w:r w:rsidRPr="00B679EA">
        <w:rPr>
          <w:rFonts w:ascii="Times New Roman" w:eastAsia="TimesNewRomanPSMT" w:hAnsi="Times New Roman" w:cs="Times New Roman"/>
          <w:color w:val="000000"/>
        </w:rPr>
        <w:t xml:space="preserve"> </w:t>
      </w:r>
    </w:p>
    <w:p w:rsidR="00DD4BD4" w:rsidRPr="002F160C" w:rsidRDefault="00DD4BD4" w:rsidP="00DD4BD4">
      <w:pPr>
        <w:spacing w:after="0" w:line="240" w:lineRule="auto"/>
        <w:ind w:firstLine="737"/>
        <w:jc w:val="both"/>
        <w:rPr>
          <w:rFonts w:ascii="Times New Roman" w:eastAsia="TimesNewRomanPSMT" w:hAnsi="Times New Roman" w:cs="Times New Roman"/>
          <w:color w:val="000000"/>
        </w:rPr>
      </w:pPr>
      <w:r w:rsidRPr="00B679EA">
        <w:rPr>
          <w:rFonts w:ascii="Times New Roman" w:eastAsia="TimesNewRomanPSMT" w:hAnsi="Times New Roman" w:cs="Times New Roman"/>
          <w:color w:val="000000"/>
          <w:sz w:val="24"/>
        </w:rPr>
        <w:t>Сроки проведения промежуточной аттестации определяются основной</w:t>
      </w:r>
      <w:r w:rsidRPr="00B679EA">
        <w:rPr>
          <w:rFonts w:ascii="Times New Roman" w:eastAsia="TimesNewRomanPSMT" w:hAnsi="Times New Roman" w:cs="Times New Roman"/>
          <w:color w:val="000000"/>
        </w:rPr>
        <w:t xml:space="preserve"> </w:t>
      </w:r>
      <w:r w:rsidRPr="00B679EA">
        <w:rPr>
          <w:rFonts w:ascii="Times New Roman" w:eastAsia="TimesNewRomanPSMT" w:hAnsi="Times New Roman" w:cs="Times New Roman"/>
          <w:color w:val="000000"/>
          <w:sz w:val="24"/>
        </w:rPr>
        <w:t>образовательной программой начального общего образования (календарным учебным</w:t>
      </w:r>
      <w:r w:rsidRPr="00B679EA">
        <w:rPr>
          <w:rFonts w:ascii="Times New Roman" w:eastAsia="TimesNewRomanPSMT" w:hAnsi="Times New Roman" w:cs="Times New Roman"/>
          <w:color w:val="000000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4"/>
        </w:rPr>
        <w:t xml:space="preserve">графиком </w:t>
      </w:r>
      <w:r w:rsidRPr="00B679EA">
        <w:rPr>
          <w:rFonts w:ascii="Times New Roman" w:eastAsia="TimesNewRomanPSMT" w:hAnsi="Times New Roman" w:cs="Times New Roman"/>
          <w:color w:val="000000"/>
          <w:sz w:val="24"/>
        </w:rPr>
        <w:t xml:space="preserve"> на</w:t>
      </w:r>
      <w:r>
        <w:rPr>
          <w:rFonts w:ascii="Times New Roman" w:eastAsia="TimesNewRomanPSMT" w:hAnsi="Times New Roman" w:cs="Times New Roman"/>
          <w:color w:val="000000"/>
          <w:sz w:val="24"/>
        </w:rPr>
        <w:t xml:space="preserve"> 2019-2020</w:t>
      </w:r>
      <w:r w:rsidRPr="00B679EA">
        <w:rPr>
          <w:rFonts w:ascii="Times New Roman" w:eastAsia="TimesNewRomanPSMT" w:hAnsi="Times New Roman" w:cs="Times New Roman"/>
          <w:color w:val="000000"/>
          <w:sz w:val="24"/>
        </w:rPr>
        <w:t xml:space="preserve"> учебный год)</w:t>
      </w:r>
      <w:r>
        <w:rPr>
          <w:rFonts w:ascii="Times New Roman" w:eastAsia="TimesNewRomanPSMT" w:hAnsi="Times New Roman" w:cs="Times New Roman"/>
          <w:color w:val="000000"/>
          <w:sz w:val="24"/>
        </w:rPr>
        <w:t>, проводится на основе Положения о формах и порядке текущего контроля успеваемости и промежуточной аттестации обучающихся</w:t>
      </w:r>
      <w:r w:rsidRPr="00B679EA">
        <w:rPr>
          <w:rFonts w:ascii="Times New Roman" w:eastAsia="TimesNewRomanPSMT" w:hAnsi="Times New Roman" w:cs="Times New Roman"/>
          <w:color w:val="000000"/>
          <w:sz w:val="24"/>
        </w:rPr>
        <w:t>.</w:t>
      </w:r>
      <w:r w:rsidRPr="00B679EA">
        <w:rPr>
          <w:rFonts w:ascii="Times New Roman" w:eastAsia="TimesNewRomanPSMT" w:hAnsi="Times New Roman" w:cs="Times New Roman"/>
          <w:color w:val="000000"/>
        </w:rPr>
        <w:t xml:space="preserve"> </w:t>
      </w:r>
    </w:p>
    <w:p w:rsidR="00DD4BD4" w:rsidRPr="00ED3F37" w:rsidRDefault="00DD4BD4" w:rsidP="00DD4BD4">
      <w:pPr>
        <w:spacing w:after="0" w:line="240" w:lineRule="auto"/>
        <w:ind w:firstLine="737"/>
        <w:jc w:val="both"/>
        <w:rPr>
          <w:rFonts w:ascii="Times New Roman" w:eastAsia="TimesNewRomanPSMT" w:hAnsi="Times New Roman" w:cs="Times New Roman"/>
          <w:color w:val="000000"/>
          <w:sz w:val="24"/>
        </w:rPr>
      </w:pPr>
      <w:r w:rsidRPr="00B170D8">
        <w:rPr>
          <w:rFonts w:ascii="Times New Roman" w:hAnsi="Times New Roman" w:cs="Times New Roman"/>
          <w:color w:val="000000"/>
          <w:sz w:val="24"/>
        </w:rPr>
        <w:t>Сформированный так</w:t>
      </w:r>
      <w:r>
        <w:rPr>
          <w:rFonts w:ascii="Times New Roman" w:hAnsi="Times New Roman" w:cs="Times New Roman"/>
          <w:color w:val="000000"/>
          <w:sz w:val="24"/>
        </w:rPr>
        <w:t>им образом</w:t>
      </w:r>
      <w:r w:rsidRPr="00B170D8">
        <w:rPr>
          <w:rFonts w:ascii="Times New Roman" w:hAnsi="Times New Roman" w:cs="Times New Roman"/>
          <w:color w:val="000000"/>
          <w:sz w:val="24"/>
        </w:rPr>
        <w:t xml:space="preserve"> учебный план обеспечивает реализацию целей и задач</w:t>
      </w:r>
      <w:r>
        <w:rPr>
          <w:color w:val="000000"/>
        </w:rPr>
        <w:t xml:space="preserve"> </w:t>
      </w:r>
      <w:r w:rsidRPr="00B170D8">
        <w:rPr>
          <w:rFonts w:ascii="Times New Roman" w:hAnsi="Times New Roman" w:cs="Times New Roman"/>
          <w:color w:val="000000"/>
          <w:sz w:val="24"/>
        </w:rPr>
        <w:t>основной образовательной программы начал</w:t>
      </w:r>
      <w:r>
        <w:rPr>
          <w:rFonts w:ascii="Times New Roman" w:hAnsi="Times New Roman" w:cs="Times New Roman"/>
          <w:color w:val="000000"/>
          <w:sz w:val="24"/>
        </w:rPr>
        <w:t xml:space="preserve">ьного общего образования школы, </w:t>
      </w:r>
      <w:r w:rsidRPr="00B170D8">
        <w:rPr>
          <w:rFonts w:ascii="Times New Roman" w:hAnsi="Times New Roman" w:cs="Times New Roman"/>
          <w:color w:val="000000"/>
          <w:sz w:val="24"/>
        </w:rPr>
        <w:t>создает условия для</w:t>
      </w:r>
      <w:r>
        <w:rPr>
          <w:color w:val="000000"/>
        </w:rPr>
        <w:t xml:space="preserve"> </w:t>
      </w:r>
      <w:r w:rsidRPr="00B170D8">
        <w:rPr>
          <w:rFonts w:ascii="Times New Roman" w:hAnsi="Times New Roman" w:cs="Times New Roman"/>
          <w:color w:val="000000"/>
          <w:sz w:val="24"/>
        </w:rPr>
        <w:t>реализации образовательного стандарта и удовлетв</w:t>
      </w:r>
      <w:r>
        <w:rPr>
          <w:rFonts w:ascii="Times New Roman" w:hAnsi="Times New Roman" w:cs="Times New Roman"/>
          <w:color w:val="000000"/>
          <w:sz w:val="24"/>
        </w:rPr>
        <w:t xml:space="preserve">орения </w:t>
      </w:r>
      <w:r w:rsidRPr="00B170D8">
        <w:rPr>
          <w:rFonts w:ascii="Times New Roman" w:hAnsi="Times New Roman" w:cs="Times New Roman"/>
          <w:color w:val="000000"/>
          <w:sz w:val="24"/>
        </w:rPr>
        <w:t>образовательных потребностей обучающихся</w:t>
      </w:r>
      <w:r>
        <w:rPr>
          <w:color w:val="000000"/>
        </w:rPr>
        <w:t xml:space="preserve"> </w:t>
      </w:r>
      <w:r w:rsidRPr="00B170D8">
        <w:rPr>
          <w:rFonts w:ascii="Times New Roman" w:hAnsi="Times New Roman" w:cs="Times New Roman"/>
          <w:color w:val="000000"/>
          <w:sz w:val="24"/>
        </w:rPr>
        <w:t>и их родителей (законных представителей).</w:t>
      </w:r>
    </w:p>
    <w:p w:rsidR="0008468C" w:rsidRDefault="0008468C" w:rsidP="00F46953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F46953" w:rsidRPr="00F46953" w:rsidRDefault="00F46953" w:rsidP="00F46953">
      <w:pPr>
        <w:pStyle w:val="a8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6953">
        <w:rPr>
          <w:rFonts w:ascii="Times New Roman" w:hAnsi="Times New Roman" w:cs="Times New Roman"/>
          <w:b/>
          <w:sz w:val="24"/>
          <w:szCs w:val="24"/>
          <w:u w:val="single"/>
        </w:rPr>
        <w:t>Учебный план для 1-х – 4-х классов (недельный)</w:t>
      </w:r>
    </w:p>
    <w:p w:rsidR="00F46953" w:rsidRPr="00F46953" w:rsidRDefault="00F46953" w:rsidP="00F46953">
      <w:pPr>
        <w:pStyle w:val="a8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м</w:t>
      </w:r>
      <w:r w:rsidRPr="00C06270">
        <w:rPr>
          <w:rFonts w:ascii="Times New Roman" w:hAnsi="Times New Roman" w:cs="Times New Roman"/>
          <w:b/>
          <w:bCs/>
          <w:sz w:val="24"/>
          <w:szCs w:val="28"/>
        </w:rPr>
        <w:t>униципального общеобразовательного учреждения «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Средняя общеобразовательная школа с. </w:t>
      </w:r>
      <w:proofErr w:type="spellStart"/>
      <w:r>
        <w:rPr>
          <w:rFonts w:ascii="Times New Roman" w:hAnsi="Times New Roman" w:cs="Times New Roman"/>
          <w:b/>
          <w:bCs/>
          <w:sz w:val="24"/>
          <w:szCs w:val="28"/>
        </w:rPr>
        <w:t>Теликовка</w:t>
      </w:r>
      <w:proofErr w:type="spellEnd"/>
      <w:r>
        <w:rPr>
          <w:rFonts w:ascii="Times New Roman" w:hAnsi="Times New Roman" w:cs="Times New Roman"/>
          <w:b/>
          <w:bCs/>
          <w:sz w:val="24"/>
          <w:szCs w:val="28"/>
        </w:rPr>
        <w:t xml:space="preserve"> Духовницкого района Саратовской области» на 2019 – 2020 учебный год.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3011"/>
        <w:gridCol w:w="741"/>
        <w:gridCol w:w="748"/>
        <w:gridCol w:w="723"/>
        <w:gridCol w:w="651"/>
        <w:gridCol w:w="865"/>
      </w:tblGrid>
      <w:tr w:rsidR="00F46953" w:rsidRPr="00F46953" w:rsidTr="003D439F">
        <w:tc>
          <w:tcPr>
            <w:tcW w:w="36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Учебные предметы</w:t>
            </w:r>
          </w:p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Всего</w:t>
            </w:r>
          </w:p>
        </w:tc>
      </w:tr>
      <w:tr w:rsidR="00F46953" w:rsidRPr="00F46953" w:rsidTr="003D439F">
        <w:tc>
          <w:tcPr>
            <w:tcW w:w="36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6953" w:rsidRPr="00F46953" w:rsidRDefault="00F46953" w:rsidP="003D439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46953" w:rsidRPr="00F46953" w:rsidTr="003D439F">
        <w:tc>
          <w:tcPr>
            <w:tcW w:w="3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d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Обязательная часть</w:t>
            </w:r>
          </w:p>
        </w:tc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953" w:rsidRPr="00F46953" w:rsidRDefault="00F46953" w:rsidP="003D439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46953" w:rsidRPr="00F46953" w:rsidTr="003D439F">
        <w:tc>
          <w:tcPr>
            <w:tcW w:w="36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d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d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17</w:t>
            </w:r>
          </w:p>
        </w:tc>
      </w:tr>
      <w:tr w:rsidR="00F46953" w:rsidRPr="00F46953" w:rsidTr="003D439F">
        <w:tc>
          <w:tcPr>
            <w:tcW w:w="36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d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15</w:t>
            </w:r>
          </w:p>
        </w:tc>
      </w:tr>
      <w:tr w:rsidR="00F46953" w:rsidRPr="00F46953" w:rsidTr="003D439F">
        <w:tc>
          <w:tcPr>
            <w:tcW w:w="36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d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d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Родной язы</w:t>
            </w:r>
            <w:proofErr w:type="gramStart"/>
            <w:r w:rsidRPr="00F46953">
              <w:rPr>
                <w:rFonts w:ascii="Times New Roman" w:hAnsi="Times New Roman" w:cs="Times New Roman"/>
              </w:rPr>
              <w:t>к(</w:t>
            </w:r>
            <w:proofErr w:type="gramEnd"/>
            <w:r w:rsidRPr="00F46953">
              <w:rPr>
                <w:rFonts w:ascii="Times New Roman" w:hAnsi="Times New Roman" w:cs="Times New Roman"/>
              </w:rPr>
              <w:t xml:space="preserve">рус.) </w:t>
            </w:r>
            <w:r w:rsidRPr="00F46953">
              <w:rPr>
                <w:rFonts w:ascii="Times New Roman" w:hAnsi="Times New Roman" w:cs="Times New Roman"/>
                <w:highlight w:val="yellow"/>
              </w:rPr>
              <w:t>*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0,5</w:t>
            </w:r>
          </w:p>
        </w:tc>
      </w:tr>
      <w:tr w:rsidR="00F46953" w:rsidRPr="00F46953" w:rsidTr="003D439F">
        <w:tc>
          <w:tcPr>
            <w:tcW w:w="36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d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Литературное чтение на родном язык</w:t>
            </w:r>
            <w:proofErr w:type="gramStart"/>
            <w:r w:rsidRPr="00F46953">
              <w:rPr>
                <w:rFonts w:ascii="Times New Roman" w:hAnsi="Times New Roman" w:cs="Times New Roman"/>
              </w:rPr>
              <w:t>е(</w:t>
            </w:r>
            <w:proofErr w:type="gramEnd"/>
            <w:r w:rsidRPr="00F46953">
              <w:rPr>
                <w:rFonts w:ascii="Times New Roman" w:hAnsi="Times New Roman" w:cs="Times New Roman"/>
              </w:rPr>
              <w:t xml:space="preserve">рус.) </w:t>
            </w:r>
            <w:r w:rsidRPr="00F46953">
              <w:rPr>
                <w:rFonts w:ascii="Times New Roman" w:hAnsi="Times New Roman" w:cs="Times New Roman"/>
                <w:highlight w:val="yellow"/>
              </w:rPr>
              <w:t>**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0,5</w:t>
            </w:r>
          </w:p>
        </w:tc>
      </w:tr>
      <w:tr w:rsidR="00F46953" w:rsidRPr="00F46953" w:rsidTr="003D439F">
        <w:tc>
          <w:tcPr>
            <w:tcW w:w="3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d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d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6</w:t>
            </w:r>
          </w:p>
        </w:tc>
      </w:tr>
      <w:tr w:rsidR="00F46953" w:rsidRPr="00F46953" w:rsidTr="003D439F">
        <w:tc>
          <w:tcPr>
            <w:tcW w:w="3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d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d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16</w:t>
            </w:r>
          </w:p>
        </w:tc>
      </w:tr>
      <w:tr w:rsidR="00F46953" w:rsidRPr="00F46953" w:rsidTr="003D439F">
        <w:tc>
          <w:tcPr>
            <w:tcW w:w="3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d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d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8</w:t>
            </w:r>
          </w:p>
        </w:tc>
      </w:tr>
      <w:tr w:rsidR="00F46953" w:rsidRPr="00F46953" w:rsidTr="003D439F">
        <w:tc>
          <w:tcPr>
            <w:tcW w:w="3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d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d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1</w:t>
            </w:r>
          </w:p>
        </w:tc>
      </w:tr>
      <w:tr w:rsidR="00F46953" w:rsidRPr="00F46953" w:rsidTr="003D439F">
        <w:tc>
          <w:tcPr>
            <w:tcW w:w="36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d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d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4</w:t>
            </w:r>
          </w:p>
        </w:tc>
      </w:tr>
      <w:tr w:rsidR="00F46953" w:rsidRPr="00F46953" w:rsidTr="003D439F">
        <w:tc>
          <w:tcPr>
            <w:tcW w:w="36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d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4</w:t>
            </w:r>
          </w:p>
        </w:tc>
      </w:tr>
      <w:tr w:rsidR="00F46953" w:rsidRPr="00F46953" w:rsidTr="003D439F">
        <w:tc>
          <w:tcPr>
            <w:tcW w:w="3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d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d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4</w:t>
            </w:r>
          </w:p>
        </w:tc>
      </w:tr>
      <w:tr w:rsidR="00F46953" w:rsidRPr="00F46953" w:rsidTr="003D439F">
        <w:tc>
          <w:tcPr>
            <w:tcW w:w="3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d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d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12</w:t>
            </w:r>
          </w:p>
        </w:tc>
      </w:tr>
      <w:tr w:rsidR="00F46953" w:rsidRPr="00F46953" w:rsidTr="003D439F">
        <w:tc>
          <w:tcPr>
            <w:tcW w:w="6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d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88</w:t>
            </w:r>
          </w:p>
        </w:tc>
      </w:tr>
      <w:tr w:rsidR="00F46953" w:rsidRPr="00F46953" w:rsidTr="003D439F">
        <w:tc>
          <w:tcPr>
            <w:tcW w:w="3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d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2</w:t>
            </w:r>
          </w:p>
        </w:tc>
      </w:tr>
      <w:tr w:rsidR="00F46953" w:rsidRPr="00F46953" w:rsidTr="003D439F">
        <w:tc>
          <w:tcPr>
            <w:tcW w:w="6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d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953" w:rsidRPr="00F46953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6953">
              <w:rPr>
                <w:rFonts w:ascii="Times New Roman" w:hAnsi="Times New Roman" w:cs="Times New Roman"/>
              </w:rPr>
              <w:t>90</w:t>
            </w:r>
          </w:p>
        </w:tc>
      </w:tr>
    </w:tbl>
    <w:p w:rsidR="00F46953" w:rsidRPr="00485CFA" w:rsidRDefault="00F46953" w:rsidP="00485CFA">
      <w:pPr>
        <w:pStyle w:val="ae"/>
        <w:ind w:firstLine="567"/>
        <w:jc w:val="both"/>
        <w:rPr>
          <w:sz w:val="24"/>
          <w:szCs w:val="28"/>
        </w:rPr>
      </w:pPr>
      <w:r w:rsidRPr="000C67BF">
        <w:rPr>
          <w:sz w:val="24"/>
          <w:szCs w:val="28"/>
        </w:rPr>
        <w:t xml:space="preserve">*Содержание предмета </w:t>
      </w:r>
      <w:r w:rsidRPr="000C67BF">
        <w:rPr>
          <w:sz w:val="24"/>
          <w:szCs w:val="24"/>
        </w:rPr>
        <w:t xml:space="preserve">«Родной язык (русский)»  в 1, 2, 3 классах </w:t>
      </w:r>
      <w:r w:rsidRPr="000C67BF">
        <w:rPr>
          <w:sz w:val="24"/>
          <w:szCs w:val="28"/>
        </w:rPr>
        <w:t xml:space="preserve">изучается </w:t>
      </w:r>
      <w:proofErr w:type="spellStart"/>
      <w:r w:rsidRPr="000C67BF">
        <w:rPr>
          <w:sz w:val="24"/>
          <w:szCs w:val="28"/>
        </w:rPr>
        <w:t>интегрированно</w:t>
      </w:r>
      <w:proofErr w:type="spellEnd"/>
      <w:r w:rsidRPr="000C67BF">
        <w:rPr>
          <w:sz w:val="24"/>
          <w:szCs w:val="28"/>
        </w:rPr>
        <w:t xml:space="preserve"> в разделах предмета «Русский язык». </w:t>
      </w:r>
    </w:p>
    <w:p w:rsidR="00F46953" w:rsidRPr="00485CFA" w:rsidRDefault="00F46953" w:rsidP="00485CFA">
      <w:pPr>
        <w:pStyle w:val="ae"/>
        <w:ind w:firstLine="567"/>
        <w:jc w:val="both"/>
        <w:rPr>
          <w:sz w:val="24"/>
          <w:szCs w:val="28"/>
        </w:rPr>
      </w:pPr>
      <w:r w:rsidRPr="000C67BF">
        <w:t xml:space="preserve">** </w:t>
      </w:r>
      <w:r w:rsidRPr="000C67BF">
        <w:rPr>
          <w:sz w:val="24"/>
          <w:szCs w:val="28"/>
        </w:rPr>
        <w:t xml:space="preserve">Содержание </w:t>
      </w:r>
      <w:r w:rsidRPr="000C67BF">
        <w:rPr>
          <w:sz w:val="24"/>
          <w:szCs w:val="24"/>
        </w:rPr>
        <w:t xml:space="preserve">предмета «Литературное чтение на родном (русском) языке» в 1, 2, 3 классах </w:t>
      </w:r>
      <w:r w:rsidRPr="000C67BF">
        <w:rPr>
          <w:sz w:val="24"/>
          <w:szCs w:val="28"/>
        </w:rPr>
        <w:t xml:space="preserve">изучается </w:t>
      </w:r>
      <w:proofErr w:type="spellStart"/>
      <w:r w:rsidRPr="000C67BF">
        <w:rPr>
          <w:sz w:val="24"/>
          <w:szCs w:val="28"/>
        </w:rPr>
        <w:t>интегрированно</w:t>
      </w:r>
      <w:proofErr w:type="spellEnd"/>
      <w:r w:rsidRPr="000C67BF">
        <w:rPr>
          <w:sz w:val="24"/>
          <w:szCs w:val="28"/>
        </w:rPr>
        <w:t xml:space="preserve"> в разделах предмета «Литературное чтение».</w:t>
      </w:r>
    </w:p>
    <w:p w:rsidR="00F46953" w:rsidRDefault="00F46953" w:rsidP="00F46953">
      <w:pPr>
        <w:pStyle w:val="a8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307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Учебный план для 1-х – 4-х классов (годовой)</w:t>
      </w:r>
    </w:p>
    <w:p w:rsidR="00F46953" w:rsidRDefault="00F46953" w:rsidP="00F46953">
      <w:pPr>
        <w:pStyle w:val="a8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м</w:t>
      </w:r>
      <w:r w:rsidRPr="00C06270">
        <w:rPr>
          <w:rFonts w:ascii="Times New Roman" w:hAnsi="Times New Roman" w:cs="Times New Roman"/>
          <w:b/>
          <w:bCs/>
          <w:sz w:val="24"/>
          <w:szCs w:val="28"/>
        </w:rPr>
        <w:t>униципального общеобразовательного учреждения «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Средняя общеобразовательная школа с. </w:t>
      </w:r>
      <w:proofErr w:type="spellStart"/>
      <w:r>
        <w:rPr>
          <w:rFonts w:ascii="Times New Roman" w:hAnsi="Times New Roman" w:cs="Times New Roman"/>
          <w:b/>
          <w:bCs/>
          <w:sz w:val="24"/>
          <w:szCs w:val="28"/>
        </w:rPr>
        <w:t>Теликовка</w:t>
      </w:r>
      <w:proofErr w:type="spellEnd"/>
      <w:r>
        <w:rPr>
          <w:rFonts w:ascii="Times New Roman" w:hAnsi="Times New Roman" w:cs="Times New Roman"/>
          <w:b/>
          <w:bCs/>
          <w:sz w:val="24"/>
          <w:szCs w:val="28"/>
        </w:rPr>
        <w:t xml:space="preserve"> Духовницкого района Саратовской области»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3011"/>
        <w:gridCol w:w="741"/>
        <w:gridCol w:w="748"/>
        <w:gridCol w:w="723"/>
        <w:gridCol w:w="651"/>
        <w:gridCol w:w="865"/>
      </w:tblGrid>
      <w:tr w:rsidR="00F46953" w:rsidRPr="00903078" w:rsidTr="003D439F">
        <w:tc>
          <w:tcPr>
            <w:tcW w:w="36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1A51C7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1C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1A51C7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1C7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  <w:p w:rsidR="00F46953" w:rsidRPr="001A51C7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1C7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1A51C7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1C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953" w:rsidRPr="001A51C7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1C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F46953" w:rsidRPr="00903078" w:rsidTr="003D439F">
        <w:tc>
          <w:tcPr>
            <w:tcW w:w="36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1A51C7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1C7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1A51C7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1C7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1A51C7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1C7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1A51C7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1C7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6953" w:rsidRPr="00903078" w:rsidRDefault="00F46953" w:rsidP="003D439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953" w:rsidRPr="00903078" w:rsidTr="003D439F">
        <w:tc>
          <w:tcPr>
            <w:tcW w:w="3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03078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953" w:rsidRPr="00903078" w:rsidRDefault="00F46953" w:rsidP="003D439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953" w:rsidRPr="00903078" w:rsidTr="003D439F">
        <w:tc>
          <w:tcPr>
            <w:tcW w:w="36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03078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0307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</w:tr>
      <w:tr w:rsidR="00F46953" w:rsidRPr="00903078" w:rsidTr="003D439F">
        <w:tc>
          <w:tcPr>
            <w:tcW w:w="36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0307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</w:tr>
      <w:tr w:rsidR="00F46953" w:rsidRPr="00903078" w:rsidTr="003D439F">
        <w:tc>
          <w:tcPr>
            <w:tcW w:w="36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03078"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(русский)*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F46953" w:rsidRPr="00903078" w:rsidTr="003D439F">
        <w:tc>
          <w:tcPr>
            <w:tcW w:w="36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F4695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03078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атурное чтение на родном языке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 **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46953" w:rsidRPr="00903078" w:rsidTr="003D439F">
        <w:tc>
          <w:tcPr>
            <w:tcW w:w="3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0307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0307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0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F46953" w:rsidRPr="00903078" w:rsidTr="003D439F">
        <w:tc>
          <w:tcPr>
            <w:tcW w:w="3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03078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0307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F46953" w:rsidRPr="00903078" w:rsidTr="003D439F">
        <w:tc>
          <w:tcPr>
            <w:tcW w:w="3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03078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0307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F46953" w:rsidRPr="00903078" w:rsidTr="003D439F">
        <w:tc>
          <w:tcPr>
            <w:tcW w:w="3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03078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03078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0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0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0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46953" w:rsidRPr="00903078" w:rsidTr="003D439F">
        <w:tc>
          <w:tcPr>
            <w:tcW w:w="36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03078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0307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F46953" w:rsidRPr="00903078" w:rsidTr="003D439F">
        <w:tc>
          <w:tcPr>
            <w:tcW w:w="36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03078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F46953" w:rsidRPr="00903078" w:rsidTr="003D439F">
        <w:tc>
          <w:tcPr>
            <w:tcW w:w="3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0307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0307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F46953" w:rsidRPr="00903078" w:rsidTr="003D439F">
        <w:tc>
          <w:tcPr>
            <w:tcW w:w="3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0307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0307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F46953" w:rsidRPr="00903078" w:rsidTr="003D439F">
        <w:tc>
          <w:tcPr>
            <w:tcW w:w="6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DB3B55" w:rsidRDefault="00F46953" w:rsidP="003D439F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B5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DB3B55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B55"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DB3B55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DB3B55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DB3B55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B55"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953" w:rsidRPr="00DB3B55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2971</w:t>
            </w:r>
          </w:p>
        </w:tc>
      </w:tr>
      <w:tr w:rsidR="00F46953" w:rsidRPr="00903078" w:rsidTr="003D439F">
        <w:tc>
          <w:tcPr>
            <w:tcW w:w="3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03078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0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0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953" w:rsidRPr="00903078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F46953" w:rsidRPr="00903078" w:rsidTr="003D439F">
        <w:tc>
          <w:tcPr>
            <w:tcW w:w="6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DB3B55" w:rsidRDefault="00F46953" w:rsidP="003D439F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B55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DB3B55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B55"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DB3B55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B55"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DB3B55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B55"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3" w:rsidRPr="00DB3B55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B55"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953" w:rsidRPr="00DB3B55" w:rsidRDefault="00F46953" w:rsidP="003D439F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B55">
              <w:rPr>
                <w:rFonts w:ascii="Times New Roman" w:hAnsi="Times New Roman" w:cs="Times New Roman"/>
                <w:b/>
                <w:sz w:val="28"/>
                <w:szCs w:val="28"/>
              </w:rPr>
              <w:t>3039</w:t>
            </w:r>
          </w:p>
        </w:tc>
      </w:tr>
    </w:tbl>
    <w:p w:rsidR="00F46953" w:rsidRPr="000C67BF" w:rsidRDefault="00F46953" w:rsidP="00F46953">
      <w:pPr>
        <w:pStyle w:val="ae"/>
        <w:ind w:firstLine="567"/>
        <w:jc w:val="both"/>
        <w:rPr>
          <w:sz w:val="24"/>
          <w:szCs w:val="28"/>
        </w:rPr>
      </w:pPr>
      <w:r w:rsidRPr="000C67BF">
        <w:rPr>
          <w:sz w:val="24"/>
          <w:szCs w:val="28"/>
        </w:rPr>
        <w:t xml:space="preserve">*Содержание предмета </w:t>
      </w:r>
      <w:r w:rsidRPr="000C67BF">
        <w:rPr>
          <w:sz w:val="24"/>
          <w:szCs w:val="24"/>
        </w:rPr>
        <w:t xml:space="preserve">«Родной язык (русский)»  в 1, 2, 3 классах </w:t>
      </w:r>
      <w:r w:rsidRPr="000C67BF">
        <w:rPr>
          <w:sz w:val="24"/>
          <w:szCs w:val="28"/>
        </w:rPr>
        <w:t xml:space="preserve">изучается </w:t>
      </w:r>
      <w:r>
        <w:rPr>
          <w:sz w:val="24"/>
          <w:szCs w:val="28"/>
        </w:rPr>
        <w:t>интегрирован</w:t>
      </w:r>
      <w:r w:rsidRPr="000C67BF">
        <w:rPr>
          <w:sz w:val="24"/>
          <w:szCs w:val="28"/>
        </w:rPr>
        <w:t xml:space="preserve">о в разделах предмета «Русский язык». </w:t>
      </w:r>
    </w:p>
    <w:p w:rsidR="00F46953" w:rsidRPr="000C67BF" w:rsidRDefault="00F46953" w:rsidP="00F46953">
      <w:pPr>
        <w:pStyle w:val="a8"/>
        <w:ind w:left="1080"/>
      </w:pPr>
    </w:p>
    <w:p w:rsidR="00F46953" w:rsidRDefault="00F46953" w:rsidP="00F46953">
      <w:pPr>
        <w:pStyle w:val="ae"/>
        <w:ind w:firstLine="567"/>
        <w:jc w:val="both"/>
        <w:rPr>
          <w:sz w:val="24"/>
          <w:szCs w:val="28"/>
        </w:rPr>
      </w:pPr>
      <w:r w:rsidRPr="000C67BF">
        <w:t xml:space="preserve">** </w:t>
      </w:r>
      <w:r w:rsidRPr="000C67BF">
        <w:rPr>
          <w:sz w:val="24"/>
          <w:szCs w:val="28"/>
        </w:rPr>
        <w:t xml:space="preserve">Содержание </w:t>
      </w:r>
      <w:r w:rsidRPr="000C67BF">
        <w:rPr>
          <w:sz w:val="24"/>
          <w:szCs w:val="24"/>
        </w:rPr>
        <w:t xml:space="preserve">предмета «Литературное чтение на родном (русском) языке» в 1, 2, 3 классах </w:t>
      </w:r>
      <w:r w:rsidRPr="000C67BF">
        <w:rPr>
          <w:sz w:val="24"/>
          <w:szCs w:val="28"/>
        </w:rPr>
        <w:t xml:space="preserve">изучается </w:t>
      </w:r>
      <w:r>
        <w:rPr>
          <w:sz w:val="24"/>
          <w:szCs w:val="28"/>
        </w:rPr>
        <w:t>интегрирован</w:t>
      </w:r>
      <w:r w:rsidRPr="000C67BF">
        <w:rPr>
          <w:sz w:val="24"/>
          <w:szCs w:val="28"/>
        </w:rPr>
        <w:t>о в разделах предмета «Литературное чтение».</w:t>
      </w:r>
    </w:p>
    <w:p w:rsidR="00F46953" w:rsidRDefault="00F46953" w:rsidP="00F46953">
      <w:pPr>
        <w:pStyle w:val="a8"/>
        <w:ind w:left="1080"/>
      </w:pPr>
    </w:p>
    <w:p w:rsidR="0008468C" w:rsidRDefault="0008468C" w:rsidP="00DD4BD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8468C" w:rsidRDefault="0008468C" w:rsidP="00485CFA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08468C" w:rsidRDefault="0008468C" w:rsidP="00DD4BD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46953" w:rsidRDefault="00F46953" w:rsidP="00485CFA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</w:p>
    <w:p w:rsidR="00F46953" w:rsidRDefault="00F46953" w:rsidP="00DD4BD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46953" w:rsidRDefault="00F46953" w:rsidP="00DD4BD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46953" w:rsidRDefault="00F46953" w:rsidP="00DD4BD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46953" w:rsidRDefault="00F46953" w:rsidP="00DD4BD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46953" w:rsidRDefault="00F46953" w:rsidP="00DD4BD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46953" w:rsidRDefault="00F46953" w:rsidP="00DD4BD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46953" w:rsidRDefault="00F46953" w:rsidP="00DD4BD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46953" w:rsidRDefault="00F46953" w:rsidP="00DD4BD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46953" w:rsidRDefault="00F46953" w:rsidP="00DD4BD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sectPr w:rsidR="00F46953" w:rsidSect="00F46953">
      <w:headerReference w:type="default" r:id="rId8"/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B0" w:rsidRDefault="009543B0" w:rsidP="00F46953">
      <w:pPr>
        <w:spacing w:after="0" w:line="240" w:lineRule="auto"/>
      </w:pPr>
      <w:r>
        <w:separator/>
      </w:r>
    </w:p>
  </w:endnote>
  <w:endnote w:type="continuationSeparator" w:id="0">
    <w:p w:rsidR="009543B0" w:rsidRDefault="009543B0" w:rsidP="00F4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573517"/>
      <w:docPartObj>
        <w:docPartGallery w:val="Page Numbers (Bottom of Page)"/>
        <w:docPartUnique/>
      </w:docPartObj>
    </w:sdtPr>
    <w:sdtEndPr/>
    <w:sdtContent>
      <w:p w:rsidR="00F46953" w:rsidRDefault="00F46953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CFA">
          <w:rPr>
            <w:noProof/>
          </w:rPr>
          <w:t>2</w:t>
        </w:r>
        <w:r>
          <w:fldChar w:fldCharType="end"/>
        </w:r>
      </w:p>
    </w:sdtContent>
  </w:sdt>
  <w:p w:rsidR="00F46953" w:rsidRDefault="00F4695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B0" w:rsidRDefault="009543B0" w:rsidP="00F46953">
      <w:pPr>
        <w:spacing w:after="0" w:line="240" w:lineRule="auto"/>
      </w:pPr>
      <w:r>
        <w:separator/>
      </w:r>
    </w:p>
  </w:footnote>
  <w:footnote w:type="continuationSeparator" w:id="0">
    <w:p w:rsidR="009543B0" w:rsidRDefault="009543B0" w:rsidP="00F46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53" w:rsidRPr="00F46953" w:rsidRDefault="00F46953" w:rsidP="00F46953">
    <w:pPr>
      <w:pStyle w:val="af0"/>
      <w:jc w:val="center"/>
      <w:rPr>
        <w:sz w:val="16"/>
        <w:szCs w:val="16"/>
      </w:rPr>
    </w:pPr>
    <w:r w:rsidRPr="00F46953">
      <w:rPr>
        <w:sz w:val="16"/>
        <w:szCs w:val="16"/>
      </w:rPr>
      <w:t xml:space="preserve">МОУ «СОШ с. </w:t>
    </w:r>
    <w:proofErr w:type="spellStart"/>
    <w:r w:rsidRPr="00F46953">
      <w:rPr>
        <w:sz w:val="16"/>
        <w:szCs w:val="16"/>
      </w:rPr>
      <w:t>Теликовка</w:t>
    </w:r>
    <w:proofErr w:type="spellEnd"/>
    <w:r w:rsidRPr="00F46953">
      <w:rPr>
        <w:sz w:val="16"/>
        <w:szCs w:val="16"/>
      </w:rPr>
      <w:t xml:space="preserve"> Духовницкого района Саратовской области»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72142"/>
    <w:multiLevelType w:val="hybridMultilevel"/>
    <w:tmpl w:val="7BB8A1EA"/>
    <w:lvl w:ilvl="0" w:tplc="310E5E90">
      <w:start w:val="1"/>
      <w:numFmt w:val="decimal"/>
      <w:lvlText w:val="%1."/>
      <w:lvlJc w:val="left"/>
      <w:pPr>
        <w:ind w:left="840" w:hanging="48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21E74"/>
    <w:multiLevelType w:val="hybridMultilevel"/>
    <w:tmpl w:val="B68A4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D4"/>
    <w:rsid w:val="0008468C"/>
    <w:rsid w:val="000E6876"/>
    <w:rsid w:val="001D6210"/>
    <w:rsid w:val="00214F55"/>
    <w:rsid w:val="00317DD4"/>
    <w:rsid w:val="00422D7F"/>
    <w:rsid w:val="00485CFA"/>
    <w:rsid w:val="00952059"/>
    <w:rsid w:val="009543B0"/>
    <w:rsid w:val="00DD4BD4"/>
    <w:rsid w:val="00F4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Основной"/>
    <w:basedOn w:val="a"/>
    <w:link w:val="a5"/>
    <w:rsid w:val="00DD4BD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DD4BD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Основной текст_"/>
    <w:basedOn w:val="a0"/>
    <w:link w:val="3"/>
    <w:rsid w:val="00DD4BD4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a6"/>
    <w:rsid w:val="00DD4BD4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DD4BD4"/>
    <w:pPr>
      <w:widowControl w:val="0"/>
      <w:shd w:val="clear" w:color="auto" w:fill="FFFFFF"/>
      <w:spacing w:after="0" w:line="270" w:lineRule="exact"/>
      <w:ind w:hanging="380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8">
    <w:name w:val="List Paragraph"/>
    <w:basedOn w:val="a"/>
    <w:uiPriority w:val="34"/>
    <w:qFormat/>
    <w:rsid w:val="00DD4BD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Zag11">
    <w:name w:val="Zag_11"/>
    <w:rsid w:val="00DD4BD4"/>
    <w:rPr>
      <w:color w:val="000000"/>
      <w:w w:val="100"/>
    </w:rPr>
  </w:style>
  <w:style w:type="character" w:customStyle="1" w:styleId="fileinfo">
    <w:name w:val="fileinfo"/>
    <w:basedOn w:val="a0"/>
    <w:rsid w:val="00DD4BD4"/>
  </w:style>
  <w:style w:type="paragraph" w:styleId="a9">
    <w:name w:val="No Spacing"/>
    <w:uiPriority w:val="1"/>
    <w:qFormat/>
    <w:rsid w:val="00DD4BD4"/>
    <w:pPr>
      <w:spacing w:after="0" w:line="240" w:lineRule="auto"/>
    </w:pPr>
  </w:style>
  <w:style w:type="table" w:customStyle="1" w:styleId="TableGrid">
    <w:name w:val="TableGrid"/>
    <w:rsid w:val="00DD4BD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D4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4BD4"/>
    <w:rPr>
      <w:rFonts w:ascii="Segoe UI" w:hAnsi="Segoe UI" w:cs="Segoe UI"/>
      <w:sz w:val="18"/>
      <w:szCs w:val="18"/>
    </w:rPr>
  </w:style>
  <w:style w:type="paragraph" w:customStyle="1" w:styleId="ac">
    <w:name w:val="Нормальный (таблица)"/>
    <w:basedOn w:val="a"/>
    <w:next w:val="a"/>
    <w:uiPriority w:val="99"/>
    <w:rsid w:val="00F469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F469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F469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F469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46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46953"/>
  </w:style>
  <w:style w:type="paragraph" w:styleId="af2">
    <w:name w:val="footer"/>
    <w:basedOn w:val="a"/>
    <w:link w:val="af3"/>
    <w:uiPriority w:val="99"/>
    <w:unhideWhenUsed/>
    <w:rsid w:val="00F46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46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Основной"/>
    <w:basedOn w:val="a"/>
    <w:link w:val="a5"/>
    <w:rsid w:val="00DD4BD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DD4BD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Основной текст_"/>
    <w:basedOn w:val="a0"/>
    <w:link w:val="3"/>
    <w:rsid w:val="00DD4BD4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a6"/>
    <w:rsid w:val="00DD4BD4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DD4BD4"/>
    <w:pPr>
      <w:widowControl w:val="0"/>
      <w:shd w:val="clear" w:color="auto" w:fill="FFFFFF"/>
      <w:spacing w:after="0" w:line="270" w:lineRule="exact"/>
      <w:ind w:hanging="380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8">
    <w:name w:val="List Paragraph"/>
    <w:basedOn w:val="a"/>
    <w:uiPriority w:val="34"/>
    <w:qFormat/>
    <w:rsid w:val="00DD4BD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Zag11">
    <w:name w:val="Zag_11"/>
    <w:rsid w:val="00DD4BD4"/>
    <w:rPr>
      <w:color w:val="000000"/>
      <w:w w:val="100"/>
    </w:rPr>
  </w:style>
  <w:style w:type="character" w:customStyle="1" w:styleId="fileinfo">
    <w:name w:val="fileinfo"/>
    <w:basedOn w:val="a0"/>
    <w:rsid w:val="00DD4BD4"/>
  </w:style>
  <w:style w:type="paragraph" w:styleId="a9">
    <w:name w:val="No Spacing"/>
    <w:uiPriority w:val="1"/>
    <w:qFormat/>
    <w:rsid w:val="00DD4BD4"/>
    <w:pPr>
      <w:spacing w:after="0" w:line="240" w:lineRule="auto"/>
    </w:pPr>
  </w:style>
  <w:style w:type="table" w:customStyle="1" w:styleId="TableGrid">
    <w:name w:val="TableGrid"/>
    <w:rsid w:val="00DD4BD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D4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4BD4"/>
    <w:rPr>
      <w:rFonts w:ascii="Segoe UI" w:hAnsi="Segoe UI" w:cs="Segoe UI"/>
      <w:sz w:val="18"/>
      <w:szCs w:val="18"/>
    </w:rPr>
  </w:style>
  <w:style w:type="paragraph" w:customStyle="1" w:styleId="ac">
    <w:name w:val="Нормальный (таблица)"/>
    <w:basedOn w:val="a"/>
    <w:next w:val="a"/>
    <w:uiPriority w:val="99"/>
    <w:rsid w:val="00F469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F469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F469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F469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46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46953"/>
  </w:style>
  <w:style w:type="paragraph" w:styleId="af2">
    <w:name w:val="footer"/>
    <w:basedOn w:val="a"/>
    <w:link w:val="af3"/>
    <w:uiPriority w:val="99"/>
    <w:unhideWhenUsed/>
    <w:rsid w:val="00F46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46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Sky123.Org</cp:lastModifiedBy>
  <cp:revision>4</cp:revision>
  <cp:lastPrinted>2019-07-29T19:43:00Z</cp:lastPrinted>
  <dcterms:created xsi:type="dcterms:W3CDTF">2019-09-07T10:48:00Z</dcterms:created>
  <dcterms:modified xsi:type="dcterms:W3CDTF">2019-10-14T03:35:00Z</dcterms:modified>
</cp:coreProperties>
</file>