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03" w:rsidRDefault="00D26203" w:rsidP="00D262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26203" w:rsidRPr="00813DA0" w:rsidRDefault="00D26203" w:rsidP="00D262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3DA0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D26203" w:rsidRPr="00813DA0" w:rsidRDefault="00D26203" w:rsidP="00D262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3DA0"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с. </w:t>
      </w:r>
      <w:proofErr w:type="spellStart"/>
      <w:r w:rsidRPr="00813DA0">
        <w:rPr>
          <w:rFonts w:ascii="Times New Roman" w:hAnsi="Times New Roman"/>
          <w:b/>
          <w:sz w:val="28"/>
          <w:szCs w:val="28"/>
        </w:rPr>
        <w:t>Теликовка</w:t>
      </w:r>
      <w:proofErr w:type="spellEnd"/>
    </w:p>
    <w:p w:rsidR="00D26203" w:rsidRPr="00813DA0" w:rsidRDefault="00D26203" w:rsidP="00D262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3DA0">
        <w:rPr>
          <w:rFonts w:ascii="Times New Roman" w:hAnsi="Times New Roman"/>
          <w:b/>
          <w:sz w:val="28"/>
          <w:szCs w:val="28"/>
        </w:rPr>
        <w:t>Духовницкого района Саратовской области»</w:t>
      </w:r>
    </w:p>
    <w:p w:rsidR="00D26203" w:rsidRPr="00813DA0" w:rsidRDefault="00D26203" w:rsidP="00D262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3DA0"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D26203" w:rsidRPr="00813DA0" w:rsidRDefault="00D26203" w:rsidP="00D26203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13DA0">
        <w:rPr>
          <w:rFonts w:ascii="Times New Roman" w:hAnsi="Times New Roman"/>
          <w:sz w:val="16"/>
          <w:szCs w:val="16"/>
        </w:rPr>
        <w:t xml:space="preserve">413921, Саратовская область, </w:t>
      </w:r>
      <w:proofErr w:type="spellStart"/>
      <w:r w:rsidRPr="00813DA0">
        <w:rPr>
          <w:rFonts w:ascii="Times New Roman" w:hAnsi="Times New Roman"/>
          <w:sz w:val="16"/>
          <w:szCs w:val="16"/>
        </w:rPr>
        <w:t>Духовницкий</w:t>
      </w:r>
      <w:proofErr w:type="spellEnd"/>
      <w:r w:rsidRPr="00813DA0">
        <w:rPr>
          <w:rFonts w:ascii="Times New Roman" w:hAnsi="Times New Roman"/>
          <w:sz w:val="16"/>
          <w:szCs w:val="16"/>
        </w:rPr>
        <w:t xml:space="preserve"> район, с. </w:t>
      </w:r>
      <w:proofErr w:type="spellStart"/>
      <w:r w:rsidRPr="00813DA0">
        <w:rPr>
          <w:rFonts w:ascii="Times New Roman" w:hAnsi="Times New Roman"/>
          <w:sz w:val="16"/>
          <w:szCs w:val="16"/>
        </w:rPr>
        <w:t>Теликовка</w:t>
      </w:r>
      <w:proofErr w:type="spellEnd"/>
      <w:r w:rsidRPr="00813DA0">
        <w:rPr>
          <w:rFonts w:ascii="Times New Roman" w:hAnsi="Times New Roman"/>
          <w:sz w:val="16"/>
          <w:szCs w:val="16"/>
        </w:rPr>
        <w:t>, ул. Советская, д.20</w:t>
      </w:r>
    </w:p>
    <w:p w:rsidR="00D26203" w:rsidRPr="00813DA0" w:rsidRDefault="00D26203" w:rsidP="00D26203">
      <w:pPr>
        <w:pStyle w:val="a3"/>
        <w:jc w:val="center"/>
        <w:rPr>
          <w:rStyle w:val="a5"/>
          <w:sz w:val="16"/>
          <w:szCs w:val="16"/>
        </w:rPr>
      </w:pPr>
      <w:r w:rsidRPr="00813DA0">
        <w:rPr>
          <w:rFonts w:ascii="Times New Roman" w:hAnsi="Times New Roman"/>
          <w:sz w:val="16"/>
          <w:szCs w:val="16"/>
        </w:rPr>
        <w:t xml:space="preserve">Телефон 8(84573) 2-61-83, </w:t>
      </w:r>
      <w:r w:rsidRPr="00813DA0">
        <w:rPr>
          <w:rFonts w:ascii="Times New Roman" w:hAnsi="Times New Roman"/>
          <w:sz w:val="16"/>
          <w:szCs w:val="16"/>
          <w:lang w:val="en-US"/>
        </w:rPr>
        <w:t>e</w:t>
      </w:r>
      <w:r w:rsidRPr="00813DA0">
        <w:rPr>
          <w:rFonts w:ascii="Times New Roman" w:hAnsi="Times New Roman"/>
          <w:sz w:val="16"/>
          <w:szCs w:val="16"/>
        </w:rPr>
        <w:t>-</w:t>
      </w:r>
      <w:r w:rsidRPr="00813DA0">
        <w:rPr>
          <w:rFonts w:ascii="Times New Roman" w:hAnsi="Times New Roman"/>
          <w:sz w:val="16"/>
          <w:szCs w:val="16"/>
          <w:lang w:val="en-US"/>
        </w:rPr>
        <w:t>mail</w:t>
      </w:r>
      <w:r w:rsidRPr="00813DA0">
        <w:rPr>
          <w:rFonts w:ascii="Times New Roman" w:hAnsi="Times New Roman"/>
          <w:sz w:val="16"/>
          <w:szCs w:val="16"/>
        </w:rPr>
        <w:t xml:space="preserve"> </w:t>
      </w:r>
      <w:hyperlink r:id="rId8" w:history="1">
        <w:r w:rsidRPr="00813DA0">
          <w:rPr>
            <w:rStyle w:val="a5"/>
            <w:sz w:val="16"/>
            <w:szCs w:val="16"/>
            <w:lang w:val="en-US"/>
          </w:rPr>
          <w:t>moutelikovka</w:t>
        </w:r>
        <w:r w:rsidRPr="00813DA0">
          <w:rPr>
            <w:rStyle w:val="a5"/>
            <w:sz w:val="16"/>
            <w:szCs w:val="16"/>
          </w:rPr>
          <w:t>@</w:t>
        </w:r>
        <w:r w:rsidRPr="00813DA0">
          <w:rPr>
            <w:rStyle w:val="a5"/>
            <w:sz w:val="16"/>
            <w:szCs w:val="16"/>
            <w:lang w:val="en-US"/>
          </w:rPr>
          <w:t>mail</w:t>
        </w:r>
        <w:r w:rsidRPr="00813DA0">
          <w:rPr>
            <w:rStyle w:val="a5"/>
            <w:sz w:val="16"/>
            <w:szCs w:val="16"/>
          </w:rPr>
          <w:t>.</w:t>
        </w:r>
        <w:proofErr w:type="spellStart"/>
        <w:r w:rsidRPr="00813DA0">
          <w:rPr>
            <w:rStyle w:val="a5"/>
            <w:sz w:val="16"/>
            <w:szCs w:val="16"/>
            <w:lang w:val="en-US"/>
          </w:rPr>
          <w:t>ru</w:t>
        </w:r>
        <w:proofErr w:type="spellEnd"/>
      </w:hyperlink>
    </w:p>
    <w:p w:rsidR="00D26203" w:rsidRPr="00813DA0" w:rsidRDefault="00E31A3B" w:rsidP="00D262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№7</w:t>
      </w:r>
    </w:p>
    <w:p w:rsidR="00D26203" w:rsidRPr="00813DA0" w:rsidRDefault="00D26203" w:rsidP="00D26203">
      <w:pPr>
        <w:pStyle w:val="a3"/>
        <w:rPr>
          <w:rFonts w:ascii="Times New Roman" w:hAnsi="Times New Roman"/>
          <w:b/>
          <w:sz w:val="28"/>
          <w:szCs w:val="28"/>
        </w:rPr>
      </w:pPr>
      <w:r w:rsidRPr="00813DA0">
        <w:rPr>
          <w:rFonts w:ascii="Times New Roman" w:hAnsi="Times New Roman"/>
          <w:b/>
          <w:sz w:val="28"/>
          <w:szCs w:val="28"/>
        </w:rPr>
        <w:t xml:space="preserve">От </w:t>
      </w:r>
      <w:r w:rsidR="00E31A3B">
        <w:rPr>
          <w:rFonts w:ascii="Times New Roman" w:hAnsi="Times New Roman"/>
          <w:b/>
          <w:sz w:val="28"/>
          <w:szCs w:val="28"/>
        </w:rPr>
        <w:t xml:space="preserve">31.08.2018 </w:t>
      </w:r>
      <w:r w:rsidRPr="00813DA0">
        <w:rPr>
          <w:rFonts w:ascii="Times New Roman" w:hAnsi="Times New Roman"/>
          <w:b/>
          <w:sz w:val="28"/>
          <w:szCs w:val="28"/>
        </w:rPr>
        <w:t>года</w:t>
      </w:r>
      <w:r w:rsidRPr="00813DA0">
        <w:rPr>
          <w:rFonts w:ascii="Times New Roman" w:hAnsi="Times New Roman"/>
          <w:b/>
          <w:sz w:val="28"/>
          <w:szCs w:val="28"/>
        </w:rPr>
        <w:tab/>
      </w:r>
    </w:p>
    <w:p w:rsidR="00D26203" w:rsidRPr="00813DA0" w:rsidRDefault="00D26203" w:rsidP="00D26203">
      <w:pPr>
        <w:rPr>
          <w:sz w:val="24"/>
          <w:szCs w:val="24"/>
        </w:rPr>
      </w:pPr>
      <w:r w:rsidRPr="00813DA0">
        <w:rPr>
          <w:sz w:val="24"/>
          <w:szCs w:val="24"/>
        </w:rPr>
        <w:t>«Об организации и проведении противопожарного инструктажа»</w:t>
      </w:r>
    </w:p>
    <w:p w:rsidR="00D26203" w:rsidRPr="00813DA0" w:rsidRDefault="00D26203" w:rsidP="00D26203">
      <w:pPr>
        <w:rPr>
          <w:sz w:val="24"/>
          <w:szCs w:val="24"/>
        </w:rPr>
      </w:pPr>
    </w:p>
    <w:p w:rsidR="00D26203" w:rsidRPr="00813DA0" w:rsidRDefault="00D26203" w:rsidP="00D26203">
      <w:pPr>
        <w:ind w:firstLine="720"/>
        <w:jc w:val="both"/>
        <w:rPr>
          <w:sz w:val="24"/>
          <w:szCs w:val="24"/>
        </w:rPr>
      </w:pPr>
      <w:r w:rsidRPr="00813DA0">
        <w:rPr>
          <w:sz w:val="24"/>
          <w:szCs w:val="24"/>
        </w:rPr>
        <w:t xml:space="preserve">В целях обеспечения пожарной безопасности помещений МОУ СОШ с. </w:t>
      </w:r>
      <w:proofErr w:type="spellStart"/>
      <w:r w:rsidRPr="00813DA0">
        <w:rPr>
          <w:sz w:val="24"/>
          <w:szCs w:val="24"/>
        </w:rPr>
        <w:t>Теликовка</w:t>
      </w:r>
      <w:proofErr w:type="spellEnd"/>
      <w:r w:rsidRPr="00813DA0">
        <w:rPr>
          <w:sz w:val="24"/>
          <w:szCs w:val="24"/>
        </w:rPr>
        <w:t xml:space="preserve"> Духовницкого района Саратовской области», руководствуясь требованиями статьи  37 Федерального закона «О пожарной безопасности» и Правил противопожарного режима в Российской федерации (ППР), </w:t>
      </w:r>
    </w:p>
    <w:p w:rsidR="00D26203" w:rsidRPr="00813DA0" w:rsidRDefault="00D26203" w:rsidP="00D26203">
      <w:pPr>
        <w:rPr>
          <w:sz w:val="24"/>
          <w:szCs w:val="24"/>
        </w:rPr>
      </w:pPr>
      <w:r w:rsidRPr="00813DA0">
        <w:rPr>
          <w:sz w:val="24"/>
          <w:szCs w:val="24"/>
        </w:rPr>
        <w:t>Приказываю:</w:t>
      </w:r>
    </w:p>
    <w:p w:rsidR="00D26203" w:rsidRPr="00813DA0" w:rsidRDefault="00D26203" w:rsidP="00D26203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A0">
        <w:rPr>
          <w:rFonts w:ascii="Times New Roman" w:hAnsi="Times New Roman" w:cs="Times New Roman"/>
          <w:b w:val="0"/>
          <w:sz w:val="24"/>
          <w:szCs w:val="24"/>
        </w:rPr>
        <w:t>Балтаевой</w:t>
      </w:r>
      <w:proofErr w:type="spellEnd"/>
      <w:r w:rsidRPr="00813DA0">
        <w:rPr>
          <w:rFonts w:ascii="Times New Roman" w:hAnsi="Times New Roman" w:cs="Times New Roman"/>
          <w:b w:val="0"/>
          <w:sz w:val="24"/>
          <w:szCs w:val="24"/>
        </w:rPr>
        <w:t xml:space="preserve"> Е.В.  организовать и проводить противопожарный инструктаж в соответствии с требованиями приказа от 12 декабря 2007 г. № 645 (в ред. от 26.06.2010 года) «Об утверждении норм пожарной безопасности «Обучение мерам пожарной безопасности работников организаций» до 31.08.201</w:t>
      </w:r>
      <w:r w:rsidR="003521F0">
        <w:rPr>
          <w:rFonts w:ascii="Times New Roman" w:hAnsi="Times New Roman" w:cs="Times New Roman"/>
          <w:b w:val="0"/>
          <w:sz w:val="24"/>
          <w:szCs w:val="24"/>
        </w:rPr>
        <w:t>7</w:t>
      </w:r>
      <w:r w:rsidRPr="00813DA0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  <w:r w:rsidRPr="00813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203" w:rsidRPr="00813DA0" w:rsidRDefault="00D26203" w:rsidP="00D26203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DA0">
        <w:rPr>
          <w:rFonts w:ascii="Times New Roman" w:hAnsi="Times New Roman" w:cs="Times New Roman"/>
          <w:b w:val="0"/>
          <w:sz w:val="24"/>
          <w:szCs w:val="24"/>
        </w:rPr>
        <w:t>.Вводный противопожарный инструктаж проводить: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- с сезонными работниками;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- с командированными в организацию работниками;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 xml:space="preserve">- с </w:t>
      </w:r>
      <w:proofErr w:type="gramStart"/>
      <w:r w:rsidRPr="00813DA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13DA0">
        <w:rPr>
          <w:rFonts w:ascii="Times New Roman" w:hAnsi="Times New Roman"/>
          <w:sz w:val="24"/>
          <w:szCs w:val="24"/>
        </w:rPr>
        <w:t>, прибывшими на производственное обучение или практику;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- с иными категориями работников (граждан) по решению руководителя.</w:t>
      </w:r>
    </w:p>
    <w:p w:rsidR="00D26203" w:rsidRPr="00813DA0" w:rsidRDefault="00D26203" w:rsidP="00D2620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 xml:space="preserve">Вводный инструктаж проводить по утвержденной программе вводного инструктажа </w:t>
      </w:r>
    </w:p>
    <w:p w:rsidR="00D26203" w:rsidRPr="00813DA0" w:rsidRDefault="00D26203" w:rsidP="00D26203">
      <w:pPr>
        <w:shd w:val="clear" w:color="auto" w:fill="FFFFFF"/>
        <w:spacing w:line="360" w:lineRule="atLeast"/>
        <w:jc w:val="both"/>
        <w:rPr>
          <w:sz w:val="24"/>
          <w:szCs w:val="24"/>
          <w:lang w:eastAsia="ru-RU"/>
        </w:rPr>
      </w:pPr>
      <w:r w:rsidRPr="00813DA0">
        <w:rPr>
          <w:sz w:val="24"/>
          <w:szCs w:val="24"/>
          <w:lang w:eastAsia="ru-RU"/>
        </w:rPr>
        <w:t>4. Первичный противопожарный инструктаж проводить непосредственно на рабочем месте:</w:t>
      </w:r>
    </w:p>
    <w:p w:rsidR="00D26203" w:rsidRPr="00813DA0" w:rsidRDefault="00D26203" w:rsidP="00D26203">
      <w:pPr>
        <w:pStyle w:val="a3"/>
        <w:rPr>
          <w:rFonts w:ascii="Times New Roman" w:hAnsi="Times New Roman"/>
        </w:rPr>
      </w:pPr>
      <w:r w:rsidRPr="00813DA0">
        <w:rPr>
          <w:rFonts w:ascii="Times New Roman" w:hAnsi="Times New Roman"/>
        </w:rPr>
        <w:t>- со всеми вновь принятыми на работу;</w:t>
      </w:r>
    </w:p>
    <w:p w:rsidR="00D26203" w:rsidRPr="00813DA0" w:rsidRDefault="00D26203" w:rsidP="00D26203">
      <w:pPr>
        <w:pStyle w:val="a3"/>
        <w:rPr>
          <w:rFonts w:ascii="Times New Roman" w:hAnsi="Times New Roman"/>
        </w:rPr>
      </w:pPr>
      <w:r w:rsidRPr="00813DA0">
        <w:rPr>
          <w:rFonts w:ascii="Times New Roman" w:hAnsi="Times New Roman"/>
        </w:rPr>
        <w:t xml:space="preserve">- с </w:t>
      </w:r>
      <w:proofErr w:type="gramStart"/>
      <w:r w:rsidRPr="00813DA0">
        <w:rPr>
          <w:rFonts w:ascii="Times New Roman" w:hAnsi="Times New Roman"/>
        </w:rPr>
        <w:t>переводимыми</w:t>
      </w:r>
      <w:proofErr w:type="gramEnd"/>
      <w:r w:rsidRPr="00813DA0">
        <w:rPr>
          <w:rFonts w:ascii="Times New Roman" w:hAnsi="Times New Roman"/>
        </w:rPr>
        <w:t xml:space="preserve"> из одного подразделения данной организации в другое;</w:t>
      </w:r>
    </w:p>
    <w:p w:rsidR="00D26203" w:rsidRPr="00813DA0" w:rsidRDefault="00D26203" w:rsidP="00D26203">
      <w:pPr>
        <w:pStyle w:val="a3"/>
        <w:rPr>
          <w:rFonts w:ascii="Times New Roman" w:hAnsi="Times New Roman"/>
        </w:rPr>
      </w:pPr>
      <w:r w:rsidRPr="00813DA0">
        <w:rPr>
          <w:rFonts w:ascii="Times New Roman" w:hAnsi="Times New Roman"/>
        </w:rPr>
        <w:t>- с работниками, выполняющими новую для них работу;</w:t>
      </w:r>
    </w:p>
    <w:p w:rsidR="00D26203" w:rsidRPr="00813DA0" w:rsidRDefault="00D26203" w:rsidP="00D26203">
      <w:pPr>
        <w:pStyle w:val="a3"/>
        <w:rPr>
          <w:rFonts w:ascii="Times New Roman" w:hAnsi="Times New Roman"/>
        </w:rPr>
      </w:pPr>
      <w:r w:rsidRPr="00813DA0">
        <w:rPr>
          <w:rFonts w:ascii="Times New Roman" w:hAnsi="Times New Roman"/>
        </w:rPr>
        <w:t>- с командированными в организацию работниками;</w:t>
      </w:r>
    </w:p>
    <w:p w:rsidR="00D26203" w:rsidRPr="00813DA0" w:rsidRDefault="00D26203" w:rsidP="00D26203">
      <w:pPr>
        <w:shd w:val="clear" w:color="auto" w:fill="FFFFFF"/>
        <w:spacing w:line="360" w:lineRule="atLeast"/>
        <w:ind w:firstLine="585"/>
        <w:jc w:val="both"/>
        <w:rPr>
          <w:sz w:val="24"/>
          <w:szCs w:val="24"/>
          <w:lang w:eastAsia="ru-RU"/>
        </w:rPr>
      </w:pPr>
      <w:r w:rsidRPr="00813DA0">
        <w:rPr>
          <w:sz w:val="24"/>
          <w:szCs w:val="24"/>
          <w:lang w:eastAsia="ru-RU"/>
        </w:rPr>
        <w:t>с сезонными работниками;</w:t>
      </w:r>
    </w:p>
    <w:p w:rsidR="00D26203" w:rsidRPr="00813DA0" w:rsidRDefault="00D26203" w:rsidP="00D26203">
      <w:pPr>
        <w:shd w:val="clear" w:color="auto" w:fill="FFFFFF"/>
        <w:spacing w:line="360" w:lineRule="atLeast"/>
        <w:ind w:firstLine="585"/>
        <w:jc w:val="both"/>
        <w:rPr>
          <w:sz w:val="24"/>
          <w:szCs w:val="24"/>
          <w:lang w:eastAsia="ru-RU"/>
        </w:rPr>
      </w:pPr>
      <w:r w:rsidRPr="00813DA0">
        <w:rPr>
          <w:sz w:val="24"/>
          <w:szCs w:val="24"/>
          <w:lang w:eastAsia="ru-RU"/>
        </w:rPr>
        <w:t xml:space="preserve">с </w:t>
      </w:r>
      <w:proofErr w:type="gramStart"/>
      <w:r w:rsidRPr="00813DA0">
        <w:rPr>
          <w:sz w:val="24"/>
          <w:szCs w:val="24"/>
          <w:lang w:eastAsia="ru-RU"/>
        </w:rPr>
        <w:t>обучающимися</w:t>
      </w:r>
      <w:proofErr w:type="gramEnd"/>
      <w:r w:rsidRPr="00813DA0">
        <w:rPr>
          <w:sz w:val="24"/>
          <w:szCs w:val="24"/>
          <w:lang w:eastAsia="ru-RU"/>
        </w:rPr>
        <w:t>, прибывшими на производственное обучение или практику.</w:t>
      </w:r>
    </w:p>
    <w:p w:rsidR="00D26203" w:rsidRPr="00813DA0" w:rsidRDefault="00D26203" w:rsidP="00D26203">
      <w:pPr>
        <w:shd w:val="clear" w:color="auto" w:fill="FFFFFF"/>
        <w:spacing w:line="360" w:lineRule="atLeast"/>
        <w:jc w:val="both"/>
        <w:textAlignment w:val="center"/>
        <w:rPr>
          <w:sz w:val="24"/>
          <w:szCs w:val="24"/>
          <w:lang w:eastAsia="ru-RU"/>
        </w:rPr>
      </w:pPr>
      <w:r w:rsidRPr="00813DA0">
        <w:rPr>
          <w:sz w:val="24"/>
          <w:szCs w:val="24"/>
          <w:lang w:eastAsia="ru-RU"/>
        </w:rPr>
        <w:t xml:space="preserve">5.  Первичный противопожарный инструктаж проводить  по утвержденной программе вводного и первичного  инструктажа. 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6. Повторный противопожарный инструктаж проводить один  раз в полугодие по программе вводного и первичного  инструктажа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7. Внеплановый противопожарный инструктаж проводить: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- при введении в действие новых или изменении ранее разработанных правил, норм, инструкций по пожарной безопасности, иных документов, содержащих требования пожарной безопасности;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- при нарушении работниками организации требований пожарной безопасности, которые могли привести или привели к пожару;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- 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- при поступлении информационных материалов об авариях, пожарах, происшедших на аналогичных производствах;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lastRenderedPageBreak/>
        <w:t>- при установлении фактов неудовлетворительного знания работниками организаций требований пожарной безопасности.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8. Целевой противопожарный инструктаж проводится: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- при выполнении разовых работ, связанных с повышенной пожарной опасностью (сварочные и другие огневые работы);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- при ликвидации последствий аварий, стихийных бедствий и катастроф;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- 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- при проведении экскурсий в организации;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 xml:space="preserve">- при организации массовых мероприятий с </w:t>
      </w:r>
      <w:proofErr w:type="gramStart"/>
      <w:r w:rsidRPr="00813DA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13DA0">
        <w:rPr>
          <w:rFonts w:ascii="Times New Roman" w:hAnsi="Times New Roman"/>
          <w:sz w:val="24"/>
          <w:szCs w:val="24"/>
        </w:rPr>
        <w:t>;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>- 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D26203" w:rsidRPr="00813DA0" w:rsidRDefault="00D26203" w:rsidP="00D26203">
      <w:pPr>
        <w:pStyle w:val="a3"/>
        <w:rPr>
          <w:rFonts w:ascii="Times New Roman" w:hAnsi="Times New Roman"/>
          <w:sz w:val="24"/>
          <w:szCs w:val="24"/>
        </w:rPr>
      </w:pPr>
      <w:r w:rsidRPr="00813DA0">
        <w:rPr>
          <w:rFonts w:ascii="Times New Roman" w:hAnsi="Times New Roman"/>
          <w:sz w:val="24"/>
          <w:szCs w:val="24"/>
        </w:rPr>
        <w:t xml:space="preserve"> 9. </w:t>
      </w:r>
      <w:proofErr w:type="gramStart"/>
      <w:r w:rsidRPr="00813DA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3DA0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</w:t>
      </w:r>
    </w:p>
    <w:p w:rsidR="00D26203" w:rsidRPr="00813DA0" w:rsidRDefault="00D26203" w:rsidP="00D26203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D26203" w:rsidRPr="00813DA0" w:rsidRDefault="00D26203" w:rsidP="00D26203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813DA0">
        <w:rPr>
          <w:rFonts w:ascii="Times New Roman" w:hAnsi="Times New Roman"/>
          <w:b/>
          <w:sz w:val="24"/>
          <w:szCs w:val="24"/>
        </w:rPr>
        <w:t xml:space="preserve">Директор МОУ "СОШ </w:t>
      </w:r>
      <w:proofErr w:type="spellStart"/>
      <w:r w:rsidRPr="00813DA0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813DA0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813DA0">
        <w:rPr>
          <w:rFonts w:ascii="Times New Roman" w:hAnsi="Times New Roman"/>
          <w:b/>
          <w:sz w:val="24"/>
          <w:szCs w:val="24"/>
        </w:rPr>
        <w:t>еликовка</w:t>
      </w:r>
      <w:proofErr w:type="spellEnd"/>
      <w:r w:rsidRPr="00813DA0">
        <w:rPr>
          <w:rFonts w:ascii="Times New Roman" w:hAnsi="Times New Roman"/>
          <w:b/>
          <w:sz w:val="24"/>
          <w:szCs w:val="24"/>
        </w:rPr>
        <w:t xml:space="preserve"> </w:t>
      </w:r>
    </w:p>
    <w:p w:rsidR="00D26203" w:rsidRPr="00813DA0" w:rsidRDefault="00D26203" w:rsidP="00D26203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813DA0">
        <w:rPr>
          <w:rFonts w:ascii="Times New Roman" w:hAnsi="Times New Roman"/>
          <w:b/>
          <w:sz w:val="24"/>
          <w:szCs w:val="24"/>
        </w:rPr>
        <w:t xml:space="preserve">Духовницкого района Саратовской области"                     Е.В. </w:t>
      </w:r>
      <w:proofErr w:type="spellStart"/>
      <w:r w:rsidRPr="00813DA0">
        <w:rPr>
          <w:rFonts w:ascii="Times New Roman" w:hAnsi="Times New Roman"/>
          <w:b/>
          <w:sz w:val="24"/>
          <w:szCs w:val="24"/>
        </w:rPr>
        <w:t>Балтаева</w:t>
      </w:r>
      <w:proofErr w:type="spellEnd"/>
    </w:p>
    <w:p w:rsidR="00D26203" w:rsidRPr="00813DA0" w:rsidRDefault="00D26203" w:rsidP="00D26203">
      <w:pPr>
        <w:pStyle w:val="a3"/>
        <w:rPr>
          <w:rFonts w:ascii="Times New Roman" w:hAnsi="Times New Roman"/>
          <w:sz w:val="28"/>
          <w:szCs w:val="28"/>
        </w:rPr>
      </w:pPr>
    </w:p>
    <w:p w:rsidR="00D26203" w:rsidRPr="00813DA0" w:rsidRDefault="00D26203" w:rsidP="00D26203">
      <w:pPr>
        <w:pStyle w:val="a3"/>
        <w:rPr>
          <w:rFonts w:ascii="Times New Roman" w:hAnsi="Times New Roman"/>
          <w:sz w:val="28"/>
          <w:szCs w:val="28"/>
        </w:rPr>
      </w:pPr>
      <w:r w:rsidRPr="00813DA0">
        <w:rPr>
          <w:rFonts w:ascii="Times New Roman" w:hAnsi="Times New Roman"/>
          <w:sz w:val="28"/>
          <w:szCs w:val="28"/>
        </w:rPr>
        <w:t xml:space="preserve">С приказом № ___ </w:t>
      </w:r>
      <w:proofErr w:type="gramStart"/>
      <w:r w:rsidRPr="00813DA0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813DA0">
        <w:rPr>
          <w:rFonts w:ascii="Times New Roman" w:hAnsi="Times New Roman"/>
          <w:sz w:val="28"/>
          <w:szCs w:val="28"/>
        </w:rPr>
        <w:t>: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Бармина   Г.П.       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Г.Ф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Булыкин</w:t>
      </w:r>
      <w:proofErr w:type="spellEnd"/>
      <w:r>
        <w:rPr>
          <w:rFonts w:ascii="Times New Roman" w:hAnsi="Times New Roman"/>
          <w:sz w:val="28"/>
          <w:szCs w:val="28"/>
        </w:rPr>
        <w:t xml:space="preserve">  А.А.     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М.А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Кулакова А.В.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Лазарева  С.Ю.                      .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Лысова Н.В.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Ю.П. 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Скорина К.В.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Чесноков Н.И.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Косыхина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Г.И.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Дорожкина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Рангулова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И.П.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Н.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 М.А.</w:t>
      </w:r>
    </w:p>
    <w:p w:rsidR="00E31A3B" w:rsidRDefault="00E31A3B" w:rsidP="00E31A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Хрычкина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D26203" w:rsidRPr="00813DA0" w:rsidRDefault="00D26203" w:rsidP="00D262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D26203" w:rsidRPr="00813DA0" w:rsidSect="00671E30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9E" w:rsidRDefault="00DD6D9E">
      <w:r>
        <w:separator/>
      </w:r>
    </w:p>
  </w:endnote>
  <w:endnote w:type="continuationSeparator" w:id="0">
    <w:p w:rsidR="00DD6D9E" w:rsidRDefault="00DD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9E" w:rsidRDefault="00DD6D9E">
      <w:r>
        <w:separator/>
      </w:r>
    </w:p>
  </w:footnote>
  <w:footnote w:type="continuationSeparator" w:id="0">
    <w:p w:rsidR="00DD6D9E" w:rsidRDefault="00DD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37D56E1"/>
    <w:multiLevelType w:val="hybridMultilevel"/>
    <w:tmpl w:val="B2C27490"/>
    <w:lvl w:ilvl="0" w:tplc="0980C9F8">
      <w:start w:val="1"/>
      <w:numFmt w:val="decimal"/>
      <w:lvlText w:val="%1."/>
      <w:lvlJc w:val="left"/>
      <w:pPr>
        <w:ind w:left="992" w:hanging="6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CD7169D"/>
    <w:multiLevelType w:val="hybridMultilevel"/>
    <w:tmpl w:val="917490D0"/>
    <w:lvl w:ilvl="0" w:tplc="92B6B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37263"/>
    <w:multiLevelType w:val="hybridMultilevel"/>
    <w:tmpl w:val="2D7EC8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3B773F3"/>
    <w:multiLevelType w:val="hybridMultilevel"/>
    <w:tmpl w:val="28D8644E"/>
    <w:lvl w:ilvl="0" w:tplc="92B6B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CF"/>
    <w:rsid w:val="001F10E7"/>
    <w:rsid w:val="003521F0"/>
    <w:rsid w:val="003972CF"/>
    <w:rsid w:val="005141CA"/>
    <w:rsid w:val="005834C9"/>
    <w:rsid w:val="00671E30"/>
    <w:rsid w:val="007E5656"/>
    <w:rsid w:val="009F7DCB"/>
    <w:rsid w:val="00A30ECF"/>
    <w:rsid w:val="00AB7BEE"/>
    <w:rsid w:val="00D26203"/>
    <w:rsid w:val="00DD6D9E"/>
    <w:rsid w:val="00E3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62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26203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D26203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uiPriority w:val="99"/>
    <w:rsid w:val="00D26203"/>
    <w:rPr>
      <w:shd w:val="clear" w:color="auto" w:fill="FFFFFF"/>
    </w:rPr>
  </w:style>
  <w:style w:type="paragraph" w:styleId="a7">
    <w:name w:val="Body Text"/>
    <w:basedOn w:val="a"/>
    <w:link w:val="a6"/>
    <w:uiPriority w:val="99"/>
    <w:rsid w:val="00D26203"/>
    <w:pPr>
      <w:widowControl w:val="0"/>
      <w:shd w:val="clear" w:color="auto" w:fill="FFFFFF"/>
      <w:suppressAutoHyphens w:val="0"/>
      <w:spacing w:before="300"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262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D26203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2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203"/>
    <w:pPr>
      <w:ind w:left="720"/>
      <w:contextualSpacing/>
    </w:pPr>
  </w:style>
  <w:style w:type="paragraph" w:styleId="ab">
    <w:name w:val="Normal (Web)"/>
    <w:basedOn w:val="a"/>
    <w:link w:val="ac"/>
    <w:rsid w:val="00D26203"/>
    <w:pPr>
      <w:suppressAutoHyphens w:val="0"/>
      <w:spacing w:before="26" w:after="26"/>
    </w:pPr>
    <w:rPr>
      <w:lang w:eastAsia="ru-RU"/>
    </w:rPr>
  </w:style>
  <w:style w:type="character" w:customStyle="1" w:styleId="ac">
    <w:name w:val="Обычный (веб) Знак"/>
    <w:link w:val="ab"/>
    <w:rsid w:val="00D26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26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62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620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262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262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page number"/>
    <w:basedOn w:val="a0"/>
    <w:rsid w:val="00D26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62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26203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D26203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uiPriority w:val="99"/>
    <w:rsid w:val="00D26203"/>
    <w:rPr>
      <w:shd w:val="clear" w:color="auto" w:fill="FFFFFF"/>
    </w:rPr>
  </w:style>
  <w:style w:type="paragraph" w:styleId="a7">
    <w:name w:val="Body Text"/>
    <w:basedOn w:val="a"/>
    <w:link w:val="a6"/>
    <w:uiPriority w:val="99"/>
    <w:rsid w:val="00D26203"/>
    <w:pPr>
      <w:widowControl w:val="0"/>
      <w:shd w:val="clear" w:color="auto" w:fill="FFFFFF"/>
      <w:suppressAutoHyphens w:val="0"/>
      <w:spacing w:before="300"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262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D26203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2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203"/>
    <w:pPr>
      <w:ind w:left="720"/>
      <w:contextualSpacing/>
    </w:pPr>
  </w:style>
  <w:style w:type="paragraph" w:styleId="ab">
    <w:name w:val="Normal (Web)"/>
    <w:basedOn w:val="a"/>
    <w:link w:val="ac"/>
    <w:rsid w:val="00D26203"/>
    <w:pPr>
      <w:suppressAutoHyphens w:val="0"/>
      <w:spacing w:before="26" w:after="26"/>
    </w:pPr>
    <w:rPr>
      <w:lang w:eastAsia="ru-RU"/>
    </w:rPr>
  </w:style>
  <w:style w:type="character" w:customStyle="1" w:styleId="ac">
    <w:name w:val="Обычный (веб) Знак"/>
    <w:link w:val="ab"/>
    <w:rsid w:val="00D26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26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62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620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262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262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page number"/>
    <w:basedOn w:val="a0"/>
    <w:rsid w:val="00D2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telikovk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3558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2019-01-24T09:36:00Z</cp:lastPrinted>
  <dcterms:created xsi:type="dcterms:W3CDTF">2017-11-15T09:53:00Z</dcterms:created>
  <dcterms:modified xsi:type="dcterms:W3CDTF">2019-01-24T09:37:00Z</dcterms:modified>
</cp:coreProperties>
</file>